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BF" w:rsidRDefault="006F4DBF" w:rsidP="00AA6829">
      <w:pPr>
        <w:spacing w:after="0" w:line="240" w:lineRule="auto"/>
        <w:jc w:val="center"/>
        <w:rPr>
          <w:rFonts w:ascii="Times New Roman" w:eastAsia="Times New Roman" w:hAnsi="Times New Roman" w:cs="Times New Roman"/>
          <w:b/>
          <w:bCs/>
          <w:color w:val="000000"/>
          <w:sz w:val="32"/>
          <w:szCs w:val="32"/>
          <w:lang w:eastAsia="ru-RU"/>
        </w:rPr>
      </w:pPr>
    </w:p>
    <w:tbl>
      <w:tblPr>
        <w:tblW w:w="10008" w:type="dxa"/>
        <w:tblInd w:w="2290" w:type="dxa"/>
        <w:tblLook w:val="04A0"/>
      </w:tblPr>
      <w:tblGrid>
        <w:gridCol w:w="222"/>
        <w:gridCol w:w="222"/>
        <w:gridCol w:w="9927"/>
        <w:gridCol w:w="222"/>
        <w:gridCol w:w="222"/>
        <w:gridCol w:w="222"/>
        <w:gridCol w:w="222"/>
      </w:tblGrid>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8676" w:type="dxa"/>
            <w:tcBorders>
              <w:top w:val="nil"/>
              <w:left w:val="nil"/>
              <w:bottom w:val="nil"/>
              <w:right w:val="nil"/>
            </w:tcBorders>
            <w:shd w:val="clear" w:color="auto" w:fill="auto"/>
            <w:vAlign w:val="center"/>
            <w:hideMark/>
          </w:tcPr>
          <w:tbl>
            <w:tblPr>
              <w:tblW w:w="9711" w:type="dxa"/>
              <w:tblLook w:val="04A0"/>
            </w:tblPr>
            <w:tblGrid>
              <w:gridCol w:w="1079"/>
              <w:gridCol w:w="1079"/>
              <w:gridCol w:w="1079"/>
              <w:gridCol w:w="1079"/>
              <w:gridCol w:w="1079"/>
              <w:gridCol w:w="1079"/>
              <w:gridCol w:w="1079"/>
              <w:gridCol w:w="1079"/>
              <w:gridCol w:w="1079"/>
            </w:tblGrid>
            <w:tr w:rsidR="00182BD8" w:rsidRPr="00750911"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182BD8" w:rsidRPr="00750911"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E60A98" w:rsidRDefault="00182BD8" w:rsidP="00182BD8">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r>
            <w:tr w:rsidR="00182BD8" w:rsidRPr="00750911" w:rsidTr="00182BD8">
              <w:trPr>
                <w:trHeight w:val="342"/>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182BD8" w:rsidRPr="00750911"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r>
            <w:tr w:rsidR="00182BD8" w:rsidRPr="00182BD8"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r>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8676" w:type="dxa"/>
            <w:tcBorders>
              <w:top w:val="nil"/>
              <w:left w:val="nil"/>
              <w:bottom w:val="nil"/>
              <w:right w:val="nil"/>
            </w:tcBorders>
            <w:shd w:val="clear" w:color="auto" w:fill="auto"/>
            <w:vAlign w:val="bottom"/>
            <w:hideMark/>
          </w:tcPr>
          <w:p w:rsidR="006F4DBF" w:rsidRPr="006F4DBF" w:rsidRDefault="006F4DBF" w:rsidP="00182BD8">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jc w:val="center"/>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r>
    </w:tbl>
    <w:p w:rsidR="006F4DBF" w:rsidRPr="006F4DBF" w:rsidRDefault="006F4DBF" w:rsidP="00AA6829">
      <w:pPr>
        <w:spacing w:after="0" w:line="240" w:lineRule="auto"/>
        <w:jc w:val="center"/>
        <w:rPr>
          <w:rFonts w:ascii="Times New Roman" w:eastAsia="Times New Roman" w:hAnsi="Times New Roman" w:cs="Times New Roman"/>
          <w:b/>
          <w:bCs/>
          <w:color w:val="000000"/>
          <w:sz w:val="32"/>
          <w:szCs w:val="32"/>
          <w:lang w:val="en-US" w:eastAsia="ru-RU"/>
        </w:rPr>
      </w:pPr>
    </w:p>
    <w:p w:rsidR="00AA6829" w:rsidRPr="00AA6829" w:rsidRDefault="00AA6829" w:rsidP="00AA6829">
      <w:pPr>
        <w:spacing w:after="0" w:line="240" w:lineRule="auto"/>
        <w:jc w:val="center"/>
        <w:rPr>
          <w:rFonts w:ascii="Times New Roman" w:eastAsia="Times New Roman" w:hAnsi="Times New Roman" w:cs="Times New Roman"/>
          <w:b/>
          <w:bCs/>
          <w:color w:val="000000"/>
          <w:sz w:val="32"/>
          <w:szCs w:val="32"/>
          <w:lang w:val="en-US" w:eastAsia="ru-RU"/>
        </w:rPr>
      </w:pPr>
      <w:r w:rsidRPr="00AA6829">
        <w:rPr>
          <w:rFonts w:ascii="Times New Roman" w:eastAsia="Times New Roman" w:hAnsi="Times New Roman" w:cs="Times New Roman"/>
          <w:b/>
          <w:bCs/>
          <w:color w:val="000000"/>
          <w:sz w:val="32"/>
          <w:szCs w:val="32"/>
          <w:lang w:val="en-US" w:eastAsia="ru-RU"/>
        </w:rPr>
        <w:t>RAPORT DE ACTIVITATE</w:t>
      </w:r>
    </w:p>
    <w:p w:rsidR="00AA6829" w:rsidRPr="00182BD8" w:rsidRDefault="00AA6829" w:rsidP="00AA6829">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p w:rsidR="00AA6829" w:rsidRPr="00182BD8" w:rsidRDefault="005149FB" w:rsidP="00AA6829">
      <w:pPr>
        <w:spacing w:after="0" w:line="240" w:lineRule="auto"/>
        <w:jc w:val="center"/>
        <w:rPr>
          <w:rFonts w:ascii="Times New Roman" w:eastAsia="Times New Roman" w:hAnsi="Times New Roman" w:cs="Times New Roman"/>
          <w:color w:val="000000"/>
          <w:sz w:val="32"/>
          <w:szCs w:val="32"/>
          <w:u w:val="single"/>
          <w:lang w:val="ro-RO" w:eastAsia="ru-RU"/>
        </w:rPr>
      </w:pPr>
      <w:r>
        <w:rPr>
          <w:rFonts w:ascii="Times New Roman" w:eastAsia="Times New Roman" w:hAnsi="Times New Roman" w:cs="Times New Roman"/>
          <w:color w:val="000000"/>
          <w:sz w:val="32"/>
          <w:szCs w:val="32"/>
          <w:u w:val="single"/>
          <w:lang w:val="ro-RO" w:eastAsia="ru-RU"/>
        </w:rPr>
        <w:t xml:space="preserve">Goriuc Nina </w:t>
      </w:r>
    </w:p>
    <w:p w:rsidR="00F17A86" w:rsidRPr="00182BD8" w:rsidRDefault="00F17A86" w:rsidP="00F17A8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AA6829" w:rsidRPr="00182BD8" w:rsidRDefault="00AA6829">
      <w:pPr>
        <w:rPr>
          <w:rFonts w:ascii="Times New Roman" w:hAnsi="Times New Roman" w:cs="Times New Roman"/>
          <w:sz w:val="28"/>
          <w:szCs w:val="28"/>
          <w:lang w:val="en-US"/>
        </w:rPr>
      </w:pPr>
    </w:p>
    <w:p w:rsidR="00AA6829" w:rsidRPr="00E60A98" w:rsidRDefault="00AA6829" w:rsidP="00182BD8">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w:t>
      </w:r>
      <w:r w:rsidR="00F17A86" w:rsidRPr="00182BD8">
        <w:rPr>
          <w:rFonts w:ascii="Times New Roman" w:hAnsi="Times New Roman" w:cs="Times New Roman"/>
          <w:sz w:val="28"/>
          <w:szCs w:val="28"/>
          <w:lang w:val="en-US"/>
        </w:rPr>
        <w:t>:</w:t>
      </w:r>
      <w:r w:rsidRPr="00182BD8">
        <w:rPr>
          <w:rFonts w:ascii="Times New Roman" w:hAnsi="Times New Roman" w:cs="Times New Roman"/>
          <w:sz w:val="28"/>
          <w:szCs w:val="28"/>
          <w:lang w:val="en-US"/>
        </w:rPr>
        <w:t xml:space="preserve"> </w:t>
      </w:r>
      <w:r w:rsidRPr="00182BD8">
        <w:rPr>
          <w:rFonts w:ascii="Times New Roman" w:hAnsi="Times New Roman" w:cs="Times New Roman"/>
          <w:sz w:val="28"/>
          <w:szCs w:val="28"/>
          <w:lang w:val="ro-RO"/>
        </w:rPr>
        <w:t xml:space="preserve"> </w:t>
      </w:r>
      <w:r w:rsidR="0055348B">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00D341A7">
        <w:rPr>
          <w:rFonts w:ascii="Times New Roman" w:hAnsi="Times New Roman" w:cs="Times New Roman"/>
          <w:sz w:val="28"/>
          <w:szCs w:val="28"/>
          <w:lang w:val="en-US"/>
        </w:rPr>
        <w:t>2022-2023</w:t>
      </w:r>
      <w:r w:rsidR="0055348B">
        <w:rPr>
          <w:rFonts w:ascii="Times New Roman" w:hAnsi="Times New Roman" w:cs="Times New Roman"/>
          <w:sz w:val="28"/>
          <w:szCs w:val="28"/>
          <w:lang w:val="en-US"/>
        </w:rPr>
        <w:t>___</w:t>
      </w:r>
    </w:p>
    <w:tbl>
      <w:tblPr>
        <w:tblW w:w="8526" w:type="dxa"/>
        <w:tblInd w:w="1809" w:type="dxa"/>
        <w:tblLook w:val="04A0"/>
      </w:tblPr>
      <w:tblGrid>
        <w:gridCol w:w="4678"/>
        <w:gridCol w:w="3848"/>
      </w:tblGrid>
      <w:tr w:rsidR="00AA6829" w:rsidRPr="00AA6829" w:rsidTr="00750911">
        <w:trPr>
          <w:trHeight w:val="27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AA6829" w:rsidRPr="00AA6829" w:rsidTr="00750911">
        <w:trPr>
          <w:trHeight w:val="54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D341A7"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17</w:t>
            </w:r>
          </w:p>
        </w:tc>
      </w:tr>
      <w:tr w:rsidR="00AA6829" w:rsidRPr="00AA6829" w:rsidTr="00750911">
        <w:trPr>
          <w:trHeight w:val="27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D4917"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w:t>
            </w:r>
          </w:p>
        </w:tc>
      </w:tr>
      <w:tr w:rsidR="00AA6829" w:rsidRPr="005149FB" w:rsidTr="00750911">
        <w:trPr>
          <w:trHeight w:val="55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028"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5B4B22" w:rsidP="00AA6829">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5149FB" w:rsidRPr="00BE5DF9">
                <w:rPr>
                  <w:rStyle w:val="a3"/>
                  <w:rFonts w:ascii="Times New Roman" w:eastAsia="Times New Roman" w:hAnsi="Times New Roman" w:cs="Times New Roman"/>
                  <w:sz w:val="24"/>
                  <w:szCs w:val="24"/>
                  <w:lang w:val="en-US" w:eastAsia="ru-RU"/>
                </w:rPr>
                <w:t>goriucnina64@gmail.com       022-76-86-61</w:t>
              </w:r>
            </w:hyperlink>
          </w:p>
        </w:tc>
      </w:tr>
      <w:tr w:rsidR="00AA6829" w:rsidRPr="005149FB" w:rsidTr="00750911">
        <w:trPr>
          <w:trHeight w:val="55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750911" w:rsidRDefault="00AA6829" w:rsidP="00750911">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val="en-US" w:eastAsia="ru-RU"/>
              </w:rPr>
              <w:t> </w:t>
            </w:r>
            <w:proofErr w:type="gramStart"/>
            <w:r w:rsidR="00182BD8" w:rsidRPr="00AA6829">
              <w:rPr>
                <w:rFonts w:ascii="Times New Roman" w:eastAsia="Times New Roman" w:hAnsi="Times New Roman" w:cs="Times New Roman"/>
                <w:color w:val="000000"/>
                <w:sz w:val="24"/>
                <w:szCs w:val="24"/>
                <w:lang w:val="en-US" w:eastAsia="ru-RU"/>
              </w:rPr>
              <w:t>nr</w:t>
            </w:r>
            <w:proofErr w:type="gramEnd"/>
            <w:r w:rsidR="00182BD8" w:rsidRPr="00AA6829">
              <w:rPr>
                <w:rFonts w:ascii="Times New Roman" w:eastAsia="Times New Roman" w:hAnsi="Times New Roman" w:cs="Times New Roman"/>
                <w:color w:val="000000"/>
                <w:sz w:val="24"/>
                <w:szCs w:val="24"/>
                <w:lang w:val="en-US" w:eastAsia="ru-RU"/>
              </w:rPr>
              <w:t xml:space="preserve">. </w:t>
            </w:r>
            <w:r w:rsidR="00182BD8" w:rsidRPr="00182BD8">
              <w:rPr>
                <w:rFonts w:ascii="Times New Roman" w:eastAsia="Times New Roman" w:hAnsi="Times New Roman" w:cs="Times New Roman"/>
                <w:color w:val="000000"/>
                <w:sz w:val="24"/>
                <w:szCs w:val="24"/>
                <w:lang w:val="ro-RO" w:eastAsia="ru-RU"/>
              </w:rPr>
              <w:t>1</w:t>
            </w:r>
            <w:r w:rsidR="00182BD8" w:rsidRPr="00AA6829">
              <w:rPr>
                <w:rFonts w:ascii="Times New Roman" w:eastAsia="Times New Roman" w:hAnsi="Times New Roman" w:cs="Times New Roman"/>
                <w:color w:val="000000"/>
                <w:sz w:val="24"/>
                <w:szCs w:val="24"/>
                <w:lang w:val="en-US" w:eastAsia="ru-RU"/>
              </w:rPr>
              <w:t xml:space="preserve"> din </w:t>
            </w:r>
            <w:r w:rsidR="00750911">
              <w:rPr>
                <w:rFonts w:ascii="Times New Roman" w:eastAsia="Times New Roman" w:hAnsi="Times New Roman" w:cs="Times New Roman"/>
                <w:color w:val="000000"/>
                <w:sz w:val="24"/>
                <w:szCs w:val="24"/>
                <w:lang w:eastAsia="ru-RU"/>
              </w:rPr>
              <w:t>22.08.2023</w:t>
            </w:r>
          </w:p>
        </w:tc>
      </w:tr>
      <w:tr w:rsidR="00AA6829" w:rsidRPr="00750911" w:rsidTr="00750911">
        <w:trPr>
          <w:trHeight w:val="55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3848"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AA6829" w:rsidRPr="00182BD8" w:rsidRDefault="00AA6829">
      <w:pPr>
        <w:rPr>
          <w:rFonts w:ascii="Times New Roman" w:eastAsia="Times New Roman" w:hAnsi="Times New Roman" w:cs="Times New Roman"/>
          <w:color w:val="000000"/>
          <w:sz w:val="24"/>
          <w:szCs w:val="24"/>
          <w:lang w:val="ro-RO" w:eastAsia="ru-RU"/>
        </w:rPr>
      </w:pPr>
    </w:p>
    <w:p w:rsidR="00E60A98" w:rsidRPr="00E60A98"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E60A98" w:rsidRPr="00AD4917"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sidR="0055348B">
        <w:rPr>
          <w:rFonts w:ascii="Times New Roman" w:eastAsia="Times New Roman" w:hAnsi="Times New Roman" w:cs="Times New Roman"/>
          <w:color w:val="000000"/>
          <w:sz w:val="24"/>
          <w:szCs w:val="24"/>
          <w:lang w:val="ro-RO" w:eastAsia="ru-RU"/>
        </w:rPr>
        <w:t>l/pedagogic, process-verval</w:t>
      </w:r>
    </w:p>
    <w:p w:rsidR="00AA6829" w:rsidRPr="00750911" w:rsidRDefault="0055348B" w:rsidP="00AA682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o-RO" w:eastAsia="ru-RU"/>
        </w:rPr>
        <w:t xml:space="preserve"> nr.</w:t>
      </w:r>
      <w:r w:rsidR="00F17A86" w:rsidRPr="00182BD8">
        <w:rPr>
          <w:rFonts w:ascii="Times New Roman" w:eastAsia="Times New Roman" w:hAnsi="Times New Roman" w:cs="Times New Roman"/>
          <w:color w:val="000000"/>
          <w:sz w:val="24"/>
          <w:szCs w:val="24"/>
          <w:lang w:val="ro-RO" w:eastAsia="ru-RU"/>
        </w:rPr>
        <w:t>1</w:t>
      </w:r>
      <w:r w:rsidR="00AA6829" w:rsidRPr="00AA6829">
        <w:rPr>
          <w:rFonts w:ascii="Times New Roman" w:eastAsia="Times New Roman" w:hAnsi="Times New Roman" w:cs="Times New Roman"/>
          <w:color w:val="000000"/>
          <w:sz w:val="24"/>
          <w:szCs w:val="24"/>
          <w:lang w:val="ro-RO" w:eastAsia="ru-RU"/>
        </w:rPr>
        <w:t xml:space="preserve"> din</w:t>
      </w:r>
      <w:r w:rsidRPr="00AA6829">
        <w:rPr>
          <w:rFonts w:ascii="Times New Roman" w:eastAsia="Times New Roman" w:hAnsi="Times New Roman" w:cs="Times New Roman"/>
          <w:color w:val="000000"/>
          <w:sz w:val="24"/>
          <w:szCs w:val="24"/>
          <w:lang w:val="ro-RO" w:eastAsia="ru-RU"/>
        </w:rPr>
        <w:t xml:space="preserve"> </w:t>
      </w:r>
      <w:r w:rsidR="00750911" w:rsidRPr="00750911">
        <w:rPr>
          <w:rFonts w:ascii="Times New Roman" w:eastAsia="Times New Roman" w:hAnsi="Times New Roman" w:cs="Times New Roman"/>
          <w:color w:val="000000"/>
          <w:sz w:val="24"/>
          <w:szCs w:val="24"/>
          <w:lang w:val="en-US" w:eastAsia="ru-RU"/>
        </w:rPr>
        <w:t>22.08.</w:t>
      </w:r>
      <w:r w:rsidR="00750911">
        <w:rPr>
          <w:rFonts w:ascii="Times New Roman" w:eastAsia="Times New Roman" w:hAnsi="Times New Roman" w:cs="Times New Roman"/>
          <w:color w:val="000000"/>
          <w:sz w:val="24"/>
          <w:szCs w:val="24"/>
          <w:lang w:eastAsia="ru-RU"/>
        </w:rPr>
        <w:t>2023</w:t>
      </w:r>
      <w:r>
        <w:rPr>
          <w:rFonts w:ascii="Times New Roman" w:eastAsia="Times New Roman" w:hAnsi="Times New Roman" w:cs="Times New Roman"/>
          <w:color w:val="000000"/>
          <w:sz w:val="24"/>
          <w:szCs w:val="24"/>
          <w:lang w:val="ro-RO" w:eastAsia="ru-RU"/>
        </w:rPr>
        <w:t xml:space="preserve">/ </w:t>
      </w:r>
      <w:r w:rsidR="00AA6829" w:rsidRPr="00AA6829">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nr.</w:t>
      </w:r>
      <w:r w:rsidR="00F17A86" w:rsidRPr="00182BD8">
        <w:rPr>
          <w:rFonts w:ascii="Times New Roman" w:eastAsia="Times New Roman" w:hAnsi="Times New Roman" w:cs="Times New Roman"/>
          <w:color w:val="000000"/>
          <w:sz w:val="24"/>
          <w:szCs w:val="24"/>
          <w:lang w:val="ro-RO" w:eastAsia="ru-RU"/>
        </w:rPr>
        <w:t>1</w:t>
      </w:r>
      <w:r w:rsidR="00F17A86" w:rsidRPr="00AA6829">
        <w:rPr>
          <w:rFonts w:ascii="Times New Roman" w:eastAsia="Times New Roman" w:hAnsi="Times New Roman" w:cs="Times New Roman"/>
          <w:color w:val="000000"/>
          <w:sz w:val="24"/>
          <w:szCs w:val="24"/>
          <w:lang w:val="ro-RO" w:eastAsia="ru-RU"/>
        </w:rPr>
        <w:t xml:space="preserve"> </w:t>
      </w:r>
      <w:r w:rsidR="00750911">
        <w:rPr>
          <w:rFonts w:ascii="Times New Roman" w:eastAsia="Times New Roman" w:hAnsi="Times New Roman" w:cs="Times New Roman"/>
          <w:color w:val="000000"/>
          <w:sz w:val="24"/>
          <w:szCs w:val="24"/>
          <w:lang w:val="ro-MO" w:eastAsia="ru-RU"/>
        </w:rPr>
        <w:t xml:space="preserve">din </w:t>
      </w:r>
      <w:r w:rsidR="00750911">
        <w:rPr>
          <w:rFonts w:ascii="Times New Roman" w:eastAsia="Times New Roman" w:hAnsi="Times New Roman" w:cs="Times New Roman"/>
          <w:color w:val="000000"/>
          <w:sz w:val="24"/>
          <w:szCs w:val="24"/>
          <w:lang w:eastAsia="ru-RU"/>
        </w:rPr>
        <w:t>25.08.2023</w:t>
      </w:r>
    </w:p>
    <w:p w:rsidR="00F17A86" w:rsidRPr="00182BD8" w:rsidRDefault="00AA6829" w:rsidP="00AA682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w:t>
      </w:r>
      <w:r w:rsidR="00F17A86" w:rsidRPr="00182BD8">
        <w:rPr>
          <w:rFonts w:ascii="Times New Roman" w:eastAsia="Times New Roman" w:hAnsi="Times New Roman" w:cs="Times New Roman"/>
          <w:color w:val="000000"/>
          <w:sz w:val="24"/>
          <w:szCs w:val="24"/>
          <w:lang w:val="ro-RO" w:eastAsia="ru-RU"/>
        </w:rPr>
        <w:t xml:space="preserve"> </w:t>
      </w:r>
      <w:r w:rsidR="0055348B">
        <w:rPr>
          <w:rFonts w:ascii="Times New Roman" w:eastAsia="Times New Roman" w:hAnsi="Times New Roman" w:cs="Times New Roman"/>
          <w:color w:val="000000"/>
          <w:sz w:val="24"/>
          <w:szCs w:val="24"/>
          <w:lang w:val="ro-RO" w:eastAsia="ru-RU"/>
        </w:rPr>
        <w:t>_</w:t>
      </w:r>
      <w:r w:rsidR="00F17A86" w:rsidRPr="00182BD8">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 xml:space="preserve"> </w:t>
      </w:r>
      <w:r w:rsidR="00F17A86" w:rsidRPr="00F17A86">
        <w:rPr>
          <w:rFonts w:ascii="Times New Roman" w:eastAsia="Times New Roman" w:hAnsi="Times New Roman" w:cs="Times New Roman"/>
          <w:color w:val="000000"/>
          <w:sz w:val="24"/>
          <w:szCs w:val="24"/>
          <w:lang w:val="ro-RO" w:eastAsia="ru-RU"/>
        </w:rPr>
        <w:t>se aprobă</w:t>
      </w:r>
    </w:p>
    <w:p w:rsidR="00F17A86" w:rsidRPr="00182BD8" w:rsidRDefault="00F17A86" w:rsidP="00F17A86">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AA6829" w:rsidRPr="00AA6829" w:rsidRDefault="00AA6829" w:rsidP="00AA6829">
      <w:pPr>
        <w:spacing w:after="0" w:line="240" w:lineRule="auto"/>
        <w:rPr>
          <w:rFonts w:ascii="Calibri" w:eastAsia="Times New Roman" w:hAnsi="Calibri" w:cs="Calibri"/>
          <w:color w:val="000000"/>
          <w:lang w:val="en-US" w:eastAsia="ru-RU"/>
        </w:rPr>
      </w:pPr>
    </w:p>
    <w:p w:rsidR="006F4DBF" w:rsidRPr="00AD4917" w:rsidRDefault="006F4DBF">
      <w:pPr>
        <w:rPr>
          <w:lang w:val="en-US"/>
        </w:rPr>
      </w:pPr>
    </w:p>
    <w:tbl>
      <w:tblPr>
        <w:tblW w:w="10505" w:type="dxa"/>
        <w:tblInd w:w="93" w:type="dxa"/>
        <w:tblLook w:val="04A0"/>
      </w:tblPr>
      <w:tblGrid>
        <w:gridCol w:w="1480"/>
        <w:gridCol w:w="2340"/>
        <w:gridCol w:w="3800"/>
        <w:gridCol w:w="2885"/>
      </w:tblGrid>
      <w:tr w:rsidR="00F17A86" w:rsidRPr="00750911" w:rsidTr="00750911">
        <w:trPr>
          <w:trHeight w:val="420"/>
        </w:trPr>
        <w:tc>
          <w:tcPr>
            <w:tcW w:w="10505" w:type="dxa"/>
            <w:gridSpan w:val="4"/>
            <w:tcBorders>
              <w:top w:val="nil"/>
              <w:left w:val="nil"/>
              <w:bottom w:val="nil"/>
              <w:right w:val="nil"/>
            </w:tcBorders>
            <w:shd w:val="clear" w:color="auto" w:fill="auto"/>
            <w:noWrap/>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F17A86" w:rsidRPr="00750911" w:rsidTr="00750911">
        <w:trPr>
          <w:trHeight w:val="255"/>
        </w:trPr>
        <w:tc>
          <w:tcPr>
            <w:tcW w:w="3820" w:type="dxa"/>
            <w:gridSpan w:val="2"/>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sidR="006F4DBF">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c>
          <w:tcPr>
            <w:tcW w:w="2885"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r>
      <w:tr w:rsidR="00F17A86" w:rsidRPr="00750911" w:rsidTr="00750911">
        <w:trPr>
          <w:trHeight w:val="803"/>
        </w:trPr>
        <w:tc>
          <w:tcPr>
            <w:tcW w:w="10505" w:type="dxa"/>
            <w:gridSpan w:val="4"/>
            <w:tcBorders>
              <w:top w:val="nil"/>
              <w:left w:val="nil"/>
              <w:bottom w:val="nil"/>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F17A86" w:rsidRPr="00750911" w:rsidTr="00750911">
        <w:trPr>
          <w:trHeight w:val="469"/>
        </w:trPr>
        <w:tc>
          <w:tcPr>
            <w:tcW w:w="10505" w:type="dxa"/>
            <w:gridSpan w:val="4"/>
            <w:tcBorders>
              <w:top w:val="nil"/>
              <w:left w:val="nil"/>
              <w:bottom w:val="single" w:sz="4" w:space="0" w:color="auto"/>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F17A86"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F17A86" w:rsidRPr="00750911" w:rsidTr="00750911">
        <w:trPr>
          <w:trHeight w:val="273"/>
        </w:trPr>
        <w:tc>
          <w:tcPr>
            <w:tcW w:w="1480" w:type="dxa"/>
            <w:tcBorders>
              <w:top w:val="nil"/>
              <w:left w:val="single" w:sz="4" w:space="0" w:color="auto"/>
              <w:bottom w:val="nil"/>
              <w:right w:val="single" w:sz="4" w:space="0" w:color="auto"/>
            </w:tcBorders>
            <w:shd w:val="clear" w:color="auto" w:fill="auto"/>
            <w:hideMark/>
          </w:tcPr>
          <w:p w:rsidR="00F17A86" w:rsidRPr="00E60A98" w:rsidRDefault="00F17A86" w:rsidP="00F17A86">
            <w:pPr>
              <w:spacing w:after="0" w:line="240" w:lineRule="auto"/>
              <w:rPr>
                <w:rFonts w:ascii="Times New Roman" w:eastAsia="Times New Roman" w:hAnsi="Times New Roman" w:cs="Times New Roman"/>
                <w:sz w:val="24"/>
                <w:szCs w:val="24"/>
                <w:lang w:val="en-US" w:eastAsia="ru-RU"/>
              </w:rPr>
            </w:pPr>
            <w:r w:rsidRPr="00E60A98">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EF789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educaționale</w:t>
            </w:r>
            <w:proofErr w:type="gramEnd"/>
            <w:r w:rsidR="00182BD8" w:rsidRPr="00F17A86">
              <w:rPr>
                <w:rFonts w:ascii="Times New Roman" w:eastAsia="Times New Roman" w:hAnsi="Times New Roman" w:cs="Times New Roman"/>
                <w:sz w:val="24"/>
                <w:szCs w:val="24"/>
                <w:lang w:val="en-US" w:eastAsia="ru-RU"/>
              </w:rPr>
              <w:t xml:space="preserve"> de dezvoltare a instituţiei de învățământ.</w:t>
            </w:r>
            <w:r w:rsidRPr="00F17A86">
              <w:rPr>
                <w:rFonts w:ascii="Times New Roman" w:eastAsia="Times New Roman" w:hAnsi="Times New Roman" w:cs="Times New Roman"/>
                <w:sz w:val="24"/>
                <w:szCs w:val="24"/>
                <w:lang w:val="en-US" w:eastAsia="ru-RU"/>
              </w:rPr>
              <w:t xml:space="preserve"> </w:t>
            </w:r>
          </w:p>
        </w:tc>
      </w:tr>
      <w:tr w:rsidR="00F17A86" w:rsidRPr="00750911" w:rsidTr="00750911">
        <w:trPr>
          <w:trHeight w:val="270"/>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r w:rsidR="00EF7896" w:rsidRPr="00F17A86">
              <w:rPr>
                <w:rFonts w:ascii="Times New Roman" w:eastAsia="Times New Roman" w:hAnsi="Times New Roman" w:cs="Times New Roman"/>
                <w:sz w:val="24"/>
                <w:szCs w:val="24"/>
                <w:lang w:val="en-US" w:eastAsia="ru-RU"/>
              </w:rPr>
              <w:t>Demonstrez implicare a comunităţii educaţionale în elaborarea proiectului de dezvoltare instituţional pentru realizarea</w:t>
            </w:r>
          </w:p>
        </w:tc>
      </w:tr>
      <w:tr w:rsidR="00F17A86"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EF7896" w:rsidRPr="00F17A86">
              <w:rPr>
                <w:rFonts w:ascii="Times New Roman" w:eastAsia="Times New Roman" w:hAnsi="Times New Roman" w:cs="Times New Roman"/>
                <w:sz w:val="24"/>
                <w:szCs w:val="24"/>
                <w:lang w:val="en-US" w:eastAsia="ru-RU"/>
              </w:rPr>
              <w:t>obiectivelor</w:t>
            </w:r>
            <w:proofErr w:type="gramEnd"/>
            <w:r w:rsidR="00EF7896" w:rsidRPr="00F17A86">
              <w:rPr>
                <w:rFonts w:ascii="Times New Roman" w:eastAsia="Times New Roman" w:hAnsi="Times New Roman" w:cs="Times New Roman"/>
                <w:sz w:val="24"/>
                <w:szCs w:val="24"/>
                <w:lang w:val="en-US" w:eastAsia="ru-RU"/>
              </w:rPr>
              <w:t xml:space="preserve"> strategice stabilite în instituție.</w:t>
            </w:r>
          </w:p>
        </w:tc>
      </w:tr>
      <w:tr w:rsidR="00F17A86" w:rsidRPr="00F17A86" w:rsidTr="00750911">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lastRenderedPageBreak/>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750911">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w:t>
            </w:r>
            <w:r>
              <w:rPr>
                <w:rFonts w:ascii="Times New Roman" w:eastAsia="Times New Roman" w:hAnsi="Times New Roman" w:cs="Times New Roman"/>
                <w:sz w:val="24"/>
                <w:szCs w:val="24"/>
                <w:lang w:val="en-US" w:eastAsia="ru-RU"/>
              </w:rPr>
              <w:t xml:space="preserve"> 3</w:t>
            </w:r>
          </w:p>
        </w:tc>
        <w:tc>
          <w:tcPr>
            <w:tcW w:w="3800" w:type="dxa"/>
            <w:tcBorders>
              <w:top w:val="nil"/>
              <w:left w:val="nil"/>
              <w:bottom w:val="single" w:sz="4" w:space="0" w:color="auto"/>
              <w:right w:val="single" w:sz="4" w:space="0" w:color="auto"/>
            </w:tcBorders>
            <w:shd w:val="clear" w:color="auto" w:fill="auto"/>
            <w:hideMark/>
          </w:tcPr>
          <w:p w:rsidR="00F17A86" w:rsidRPr="00AB7CCF"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eastAsia="ru-RU"/>
              </w:rPr>
              <w:t>Auto</w:t>
            </w:r>
            <w:r w:rsidR="00AB7CCF">
              <w:rPr>
                <w:rFonts w:ascii="Times New Roman" w:eastAsia="Times New Roman" w:hAnsi="Times New Roman" w:cs="Times New Roman"/>
                <w:sz w:val="24"/>
                <w:szCs w:val="24"/>
                <w:lang w:eastAsia="ru-RU"/>
              </w:rPr>
              <w:t xml:space="preserve">evaluare conform criteriilor:  </w:t>
            </w:r>
            <w:r w:rsidR="00AB7CCF">
              <w:rPr>
                <w:rFonts w:ascii="Times New Roman" w:eastAsia="Times New Roman" w:hAnsi="Times New Roman" w:cs="Times New Roman"/>
                <w:sz w:val="24"/>
                <w:szCs w:val="24"/>
                <w:lang w:val="en-US" w:eastAsia="ru-RU"/>
              </w:rPr>
              <w:t>3</w:t>
            </w:r>
          </w:p>
        </w:tc>
        <w:tc>
          <w:tcPr>
            <w:tcW w:w="2885"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Punctaj acordat: </w:t>
            </w:r>
            <w:r>
              <w:rPr>
                <w:rFonts w:ascii="Times New Roman" w:eastAsia="Times New Roman" w:hAnsi="Times New Roman" w:cs="Times New Roman"/>
                <w:sz w:val="24"/>
                <w:szCs w:val="24"/>
                <w:lang w:val="en-US" w:eastAsia="ru-RU"/>
              </w:rPr>
              <w:t>3</w:t>
            </w:r>
          </w:p>
        </w:tc>
      </w:tr>
      <w:tr w:rsidR="00F17A86" w:rsidRPr="00F17A86" w:rsidTr="00750911">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Pondere: </w:t>
            </w:r>
            <w:r>
              <w:rPr>
                <w:rFonts w:ascii="Times New Roman" w:eastAsia="Times New Roman" w:hAnsi="Times New Roman" w:cs="Times New Roman"/>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885"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750911">
        <w:trPr>
          <w:trHeight w:val="255"/>
        </w:trPr>
        <w:tc>
          <w:tcPr>
            <w:tcW w:w="148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885"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r>
      <w:tr w:rsidR="00F17A86" w:rsidRPr="00750911" w:rsidTr="00750911">
        <w:trPr>
          <w:trHeight w:val="255"/>
        </w:trPr>
        <w:tc>
          <w:tcPr>
            <w:tcW w:w="7620" w:type="dxa"/>
            <w:gridSpan w:val="3"/>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2885"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val="en-US" w:eastAsia="ru-RU"/>
              </w:rPr>
            </w:pPr>
          </w:p>
        </w:tc>
      </w:tr>
      <w:tr w:rsidR="00F17A86" w:rsidRPr="00750911" w:rsidTr="00750911">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182BD8" w:rsidRPr="00750911" w:rsidTr="00750911">
        <w:trPr>
          <w:trHeight w:val="315"/>
        </w:trPr>
        <w:tc>
          <w:tcPr>
            <w:tcW w:w="1480" w:type="dxa"/>
            <w:tcBorders>
              <w:top w:val="single" w:sz="4" w:space="0" w:color="auto"/>
              <w:left w:val="single" w:sz="4" w:space="0" w:color="auto"/>
              <w:bottom w:val="nil"/>
              <w:right w:val="single" w:sz="4" w:space="0" w:color="auto"/>
            </w:tcBorders>
            <w:shd w:val="clear" w:color="auto" w:fill="auto"/>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educaţională  despre</w:t>
            </w:r>
            <w:proofErr w:type="gramEnd"/>
            <w:r w:rsidRPr="00F17A86">
              <w:rPr>
                <w:rFonts w:ascii="Times New Roman" w:eastAsia="Times New Roman" w:hAnsi="Times New Roman" w:cs="Times New Roman"/>
                <w:sz w:val="24"/>
                <w:szCs w:val="24"/>
                <w:lang w:val="en-US" w:eastAsia="ru-RU"/>
              </w:rPr>
              <w:t xml:space="preserve"> priorităţile strategice realizate.</w:t>
            </w:r>
          </w:p>
        </w:tc>
      </w:tr>
      <w:tr w:rsidR="00F17A86"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F17A86" w:rsidRPr="00F17A86"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182BD8" w:rsidRPr="00F17A86">
              <w:rPr>
                <w:rFonts w:ascii="Times New Roman" w:eastAsia="Times New Roman" w:hAnsi="Times New Roman" w:cs="Times New Roman"/>
                <w:sz w:val="24"/>
                <w:szCs w:val="24"/>
                <w:lang w:val="en-US" w:eastAsia="ru-RU"/>
              </w:rPr>
              <w:t>strategice</w:t>
            </w:r>
            <w:proofErr w:type="gramEnd"/>
            <w:r w:rsidR="00182BD8" w:rsidRPr="00F17A86">
              <w:rPr>
                <w:rFonts w:ascii="Times New Roman" w:eastAsia="Times New Roman" w:hAnsi="Times New Roman" w:cs="Times New Roman"/>
                <w:sz w:val="24"/>
                <w:szCs w:val="24"/>
                <w:lang w:val="en-US" w:eastAsia="ru-RU"/>
              </w:rPr>
              <w:t>.</w:t>
            </w:r>
          </w:p>
        </w:tc>
      </w:tr>
      <w:tr w:rsidR="00F17A86" w:rsidRPr="00F17A86" w:rsidTr="00750911">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750911">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Pondere:  </w:t>
            </w:r>
            <w:r>
              <w:rPr>
                <w:rFonts w:ascii="Times New Roman" w:eastAsia="Times New Roman" w:hAnsi="Times New Roman" w:cs="Times New Roman"/>
                <w:sz w:val="24"/>
                <w:szCs w:val="24"/>
                <w:lang w:val="en-US" w:eastAsia="ru-RU"/>
              </w:rPr>
              <w:t>1</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885"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750911">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Pondere:  </w:t>
            </w:r>
            <w:r>
              <w:rPr>
                <w:rFonts w:ascii="Times New Roman" w:eastAsia="Times New Roman" w:hAnsi="Times New Roman" w:cs="Times New Roman"/>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885"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750911">
        <w:trPr>
          <w:trHeight w:val="349"/>
        </w:trPr>
        <w:tc>
          <w:tcPr>
            <w:tcW w:w="1480" w:type="dxa"/>
            <w:tcBorders>
              <w:top w:val="nil"/>
              <w:left w:val="nil"/>
              <w:bottom w:val="nil"/>
              <w:right w:val="nil"/>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885"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r>
      <w:tr w:rsidR="00F17A86" w:rsidRPr="00750911" w:rsidTr="00750911">
        <w:trPr>
          <w:trHeight w:val="255"/>
        </w:trPr>
        <w:tc>
          <w:tcPr>
            <w:tcW w:w="10505" w:type="dxa"/>
            <w:gridSpan w:val="4"/>
            <w:tcBorders>
              <w:top w:val="nil"/>
              <w:left w:val="nil"/>
              <w:bottom w:val="nil"/>
              <w:right w:val="nil"/>
            </w:tcBorders>
            <w:shd w:val="clear" w:color="auto" w:fill="auto"/>
            <w:noWrap/>
            <w:vAlign w:val="bottom"/>
            <w:hideMark/>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1.3. Coordonează procesul de evaluare a gradului de realizare a obiective strategice proiectate</w:t>
            </w:r>
          </w:p>
        </w:tc>
      </w:tr>
      <w:tr w:rsidR="00F17A86" w:rsidRPr="00750911" w:rsidTr="00750911">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F17A86"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182BD8"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182BD8" w:rsidRPr="00F17A86" w:rsidTr="00750911">
        <w:trPr>
          <w:trHeight w:val="255"/>
        </w:trPr>
        <w:tc>
          <w:tcPr>
            <w:tcW w:w="1480" w:type="dxa"/>
            <w:tcBorders>
              <w:top w:val="nil"/>
              <w:left w:val="single" w:sz="4" w:space="0" w:color="auto"/>
              <w:bottom w:val="nil"/>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a</w:t>
            </w:r>
            <w:proofErr w:type="gramEnd"/>
            <w:r w:rsidRPr="00F17A86">
              <w:rPr>
                <w:rFonts w:ascii="Times New Roman" w:eastAsia="Times New Roman" w:hAnsi="Times New Roman" w:cs="Times New Roman"/>
                <w:sz w:val="24"/>
                <w:szCs w:val="24"/>
                <w:lang w:val="en-US" w:eastAsia="ru-RU"/>
              </w:rPr>
              <w:t xml:space="preserve"> obiectivelor strategice.</w:t>
            </w:r>
          </w:p>
        </w:tc>
      </w:tr>
      <w:tr w:rsidR="00F17A86"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F17A86"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eşecurilor</w:t>
            </w:r>
            <w:proofErr w:type="gramEnd"/>
            <w:r w:rsidR="00182BD8" w:rsidRPr="00F17A86">
              <w:rPr>
                <w:rFonts w:ascii="Times New Roman" w:eastAsia="Times New Roman" w:hAnsi="Times New Roman" w:cs="Times New Roman"/>
                <w:sz w:val="24"/>
                <w:szCs w:val="24"/>
                <w:lang w:val="en-US" w:eastAsia="ru-RU"/>
              </w:rPr>
              <w:t xml:space="preserve"> </w:t>
            </w:r>
            <w:r w:rsidRPr="00F17A86">
              <w:rPr>
                <w:rFonts w:ascii="Times New Roman" w:eastAsia="Times New Roman" w:hAnsi="Times New Roman" w:cs="Times New Roman"/>
                <w:sz w:val="24"/>
                <w:szCs w:val="24"/>
                <w:lang w:val="en-US" w:eastAsia="ru-RU"/>
              </w:rPr>
              <w:t>în realizarea obiectivelor strategice proiectate.</w:t>
            </w:r>
          </w:p>
        </w:tc>
      </w:tr>
      <w:tr w:rsidR="00F17A86"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F17A86" w:rsidRPr="00F17A86" w:rsidTr="00750911">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AB7CCF" w:rsidRDefault="00AB7CCF"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Pondere: </w:t>
            </w:r>
            <w:r>
              <w:rPr>
                <w:rFonts w:ascii="Times New Roman" w:eastAsia="Times New Roman" w:hAnsi="Times New Roman" w:cs="Times New Roman"/>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885"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6F4DBF" w:rsidRPr="006F4DBF" w:rsidTr="00750911">
        <w:trPr>
          <w:trHeight w:val="255"/>
        </w:trPr>
        <w:tc>
          <w:tcPr>
            <w:tcW w:w="3820" w:type="dxa"/>
            <w:gridSpan w:val="2"/>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c>
          <w:tcPr>
            <w:tcW w:w="2885"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r>
      <w:tr w:rsidR="006F4DBF" w:rsidRPr="00750911" w:rsidTr="00750911">
        <w:trPr>
          <w:trHeight w:val="255"/>
        </w:trPr>
        <w:tc>
          <w:tcPr>
            <w:tcW w:w="10505"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6F4DBF" w:rsidRPr="00750911" w:rsidTr="00750911">
        <w:trPr>
          <w:trHeight w:val="255"/>
        </w:trPr>
        <w:tc>
          <w:tcPr>
            <w:tcW w:w="10505" w:type="dxa"/>
            <w:gridSpan w:val="4"/>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6F4DB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6F4DB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EF7896"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w:t>
            </w:r>
            <w:r w:rsidR="006F4DBF" w:rsidRPr="006F4DBF">
              <w:rPr>
                <w:rFonts w:ascii="Times New Roman" w:eastAsia="Times New Roman" w:hAnsi="Times New Roman" w:cs="Times New Roman"/>
                <w:sz w:val="24"/>
                <w:szCs w:val="24"/>
                <w:lang w:val="en-US" w:eastAsia="ru-RU"/>
              </w:rPr>
              <w:t xml:space="preserve">obiectivele strategice şi specificul instituţiei de învăţământ: tehnică, orar convinabil, </w:t>
            </w:r>
          </w:p>
        </w:tc>
      </w:tr>
      <w:tr w:rsidR="006F4DBF" w:rsidRPr="006F4DBF" w:rsidTr="00750911">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r w:rsidR="00EF7896" w:rsidRPr="006F4DBF">
              <w:rPr>
                <w:rFonts w:ascii="Times New Roman" w:eastAsia="Times New Roman" w:hAnsi="Times New Roman" w:cs="Times New Roman"/>
                <w:sz w:val="24"/>
                <w:szCs w:val="24"/>
                <w:lang w:val="en-US" w:eastAsia="ru-RU"/>
              </w:rPr>
              <w:t>ore extracurriculare și etc.</w:t>
            </w:r>
          </w:p>
        </w:tc>
      </w:tr>
      <w:tr w:rsidR="006F4DBF" w:rsidRPr="006F4DBF" w:rsidTr="00750911">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p>
        </w:tc>
      </w:tr>
      <w:tr w:rsidR="00E01013" w:rsidRPr="00750911" w:rsidTr="00750911">
        <w:trPr>
          <w:trHeight w:val="120"/>
        </w:trPr>
        <w:tc>
          <w:tcPr>
            <w:tcW w:w="1480" w:type="dxa"/>
            <w:vMerge w:val="restart"/>
            <w:tcBorders>
              <w:top w:val="nil"/>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roofErr w:type="gramStart"/>
            <w:r w:rsidRPr="006F4DBF">
              <w:rPr>
                <w:rFonts w:ascii="Times New Roman" w:eastAsia="Times New Roman" w:hAnsi="Times New Roman" w:cs="Times New Roman"/>
                <w:sz w:val="24"/>
                <w:szCs w:val="24"/>
                <w:lang w:val="en-US" w:eastAsia="ru-RU"/>
              </w:rPr>
              <w:t>,.</w:t>
            </w:r>
            <w:proofErr w:type="gramEnd"/>
          </w:p>
        </w:tc>
      </w:tr>
      <w:tr w:rsidR="00E01013" w:rsidRPr="00750911" w:rsidTr="00750911">
        <w:trPr>
          <w:trHeight w:val="265"/>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6F4DBF" w:rsidRPr="006F4DB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lastRenderedPageBreak/>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AB7CCF" w:rsidRDefault="00AB7CCF" w:rsidP="006F4DB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1</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2885"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6F4DBF" w:rsidRPr="006F4DBF" w:rsidTr="00750911">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885"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r>
      <w:tr w:rsidR="006F4DBF" w:rsidRPr="00750911" w:rsidTr="00750911">
        <w:trPr>
          <w:trHeight w:val="252"/>
        </w:trPr>
        <w:tc>
          <w:tcPr>
            <w:tcW w:w="10505"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6F4DB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6F4DB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curriculare</w:t>
            </w:r>
            <w:proofErr w:type="gramEnd"/>
            <w:r w:rsidR="00EF7896" w:rsidRPr="006F4DBF">
              <w:rPr>
                <w:rFonts w:ascii="Times New Roman" w:eastAsia="Times New Roman" w:hAnsi="Times New Roman" w:cs="Times New Roman"/>
                <w:sz w:val="24"/>
                <w:szCs w:val="24"/>
                <w:lang w:val="en-US" w:eastAsia="ru-RU"/>
              </w:rPr>
              <w:t xml:space="preserve"> instituţionale </w:t>
            </w:r>
            <w:r w:rsidRPr="006F4DBF">
              <w:rPr>
                <w:rFonts w:ascii="Times New Roman" w:eastAsia="Times New Roman" w:hAnsi="Times New Roman" w:cs="Times New Roman"/>
                <w:sz w:val="24"/>
                <w:szCs w:val="24"/>
                <w:lang w:val="en-US" w:eastAsia="ru-RU"/>
              </w:rPr>
              <w:t>coerente cu misiunea şi specificul  instituţiei.</w:t>
            </w:r>
          </w:p>
        </w:tc>
      </w:tr>
      <w:tr w:rsidR="006F4DBF"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E01013" w:rsidRPr="00750911" w:rsidTr="00750911">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6F4DBF" w:rsidRDefault="00E01013"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6F4DBF" w:rsidRDefault="00E01013"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E01013" w:rsidRPr="006F4DBF" w:rsidTr="00750911">
        <w:trPr>
          <w:trHeight w:val="277"/>
        </w:trPr>
        <w:tc>
          <w:tcPr>
            <w:tcW w:w="1480" w:type="dxa"/>
            <w:vMerge/>
            <w:tcBorders>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implicaţi</w:t>
            </w:r>
            <w:proofErr w:type="gramEnd"/>
            <w:r w:rsidRPr="006F4DBF">
              <w:rPr>
                <w:rFonts w:ascii="Times New Roman" w:eastAsia="Times New Roman" w:hAnsi="Times New Roman" w:cs="Times New Roman"/>
                <w:sz w:val="24"/>
                <w:szCs w:val="24"/>
                <w:lang w:val="en-US" w:eastAsia="ru-RU"/>
              </w:rPr>
              <w:t xml:space="preserve"> specialiști la disciplinele de profil artă, coregrafie. Curriculele subt elaborate de cadrele didactice și se aprobă</w:t>
            </w:r>
          </w:p>
        </w:tc>
      </w:tr>
      <w:tr w:rsidR="00E01013" w:rsidRPr="006F4DBF" w:rsidTr="00750911">
        <w:trPr>
          <w:trHeight w:val="267"/>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la</w:t>
            </w:r>
            <w:proofErr w:type="gramEnd"/>
            <w:r w:rsidRPr="006F4DBF">
              <w:rPr>
                <w:rFonts w:ascii="Times New Roman" w:eastAsia="Times New Roman" w:hAnsi="Times New Roman" w:cs="Times New Roman"/>
                <w:sz w:val="24"/>
                <w:szCs w:val="24"/>
                <w:lang w:val="en-US" w:eastAsia="ru-RU"/>
              </w:rPr>
              <w:t xml:space="preserve"> MEC.</w:t>
            </w:r>
          </w:p>
        </w:tc>
      </w:tr>
      <w:tr w:rsidR="006F4DBF" w:rsidRPr="006F4DB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AB7CCF" w:rsidRDefault="00AB7CCF" w:rsidP="006F4DB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3</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2885"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6F4DBF" w:rsidRPr="006F4DBF" w:rsidTr="00750911">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r>
      <w:tr w:rsidR="006F4DBF" w:rsidRPr="00750911" w:rsidTr="00750911">
        <w:trPr>
          <w:trHeight w:val="312"/>
        </w:trPr>
        <w:tc>
          <w:tcPr>
            <w:tcW w:w="10505"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2.3. Monitorizează  implementarea și dezvoltarea curriculumului școlar</w:t>
            </w:r>
          </w:p>
        </w:tc>
      </w:tr>
      <w:tr w:rsidR="006F4DB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6F4DBF" w:rsidRPr="006F4DBF" w:rsidTr="00750911">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îmbunătăţire</w:t>
            </w:r>
            <w:proofErr w:type="gramEnd"/>
            <w:r w:rsidR="00EF7896" w:rsidRPr="006F4DBF">
              <w:rPr>
                <w:rFonts w:ascii="Times New Roman" w:eastAsia="Times New Roman" w:hAnsi="Times New Roman" w:cs="Times New Roman"/>
                <w:sz w:val="24"/>
                <w:szCs w:val="24"/>
                <w:lang w:eastAsia="ru-RU"/>
              </w:rPr>
              <w:t xml:space="preserve"> </w:t>
            </w:r>
            <w:r w:rsidRPr="006F4DBF">
              <w:rPr>
                <w:rFonts w:ascii="Times New Roman" w:eastAsia="Times New Roman" w:hAnsi="Times New Roman" w:cs="Times New Roman"/>
                <w:sz w:val="24"/>
                <w:szCs w:val="24"/>
                <w:lang w:eastAsia="ru-RU"/>
              </w:rPr>
              <w:t>a procesului educațional.</w:t>
            </w:r>
          </w:p>
        </w:tc>
      </w:tr>
      <w:tr w:rsidR="006F4DBF"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6F4DBF" w:rsidRPr="00750911" w:rsidTr="00750911">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6F4DBF" w:rsidRPr="006F4DB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AB7CCF" w:rsidRDefault="00AB7CCF" w:rsidP="006F4DB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2885"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6F4DBF" w:rsidRPr="006F4DBF" w:rsidTr="00750911">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2885"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r>
      <w:tr w:rsidR="00E01013" w:rsidRPr="00E01013" w:rsidTr="00750911">
        <w:trPr>
          <w:trHeight w:val="255"/>
        </w:trPr>
        <w:tc>
          <w:tcPr>
            <w:tcW w:w="3820" w:type="dxa"/>
            <w:gridSpan w:val="2"/>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r>
      <w:tr w:rsidR="00E01013" w:rsidRPr="00750911" w:rsidTr="00750911">
        <w:trPr>
          <w:trHeight w:val="300"/>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E01013" w:rsidRPr="00750911" w:rsidTr="00750911">
        <w:trPr>
          <w:trHeight w:val="300"/>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E01013" w:rsidRPr="00E01013" w:rsidTr="00750911">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w:t>
            </w:r>
            <w:proofErr w:type="gramStart"/>
            <w:r w:rsidRPr="00E01013">
              <w:rPr>
                <w:rFonts w:ascii="Times New Roman" w:eastAsia="Times New Roman" w:hAnsi="Times New Roman" w:cs="Times New Roman"/>
                <w:sz w:val="24"/>
                <w:szCs w:val="24"/>
                <w:lang w:val="en-US" w:eastAsia="ru-RU"/>
              </w:rPr>
              <w:t>săli</w:t>
            </w:r>
            <w:proofErr w:type="gramEnd"/>
            <w:r w:rsidRPr="00E01013">
              <w:rPr>
                <w:rFonts w:ascii="Times New Roman" w:eastAsia="Times New Roman" w:hAnsi="Times New Roman" w:cs="Times New Roman"/>
                <w:sz w:val="24"/>
                <w:szCs w:val="24"/>
                <w:lang w:val="en-US" w:eastAsia="ru-RU"/>
              </w:rPr>
              <w:t xml:space="preserve"> de clasă, material.</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didactic</w:t>
            </w:r>
            <w:proofErr w:type="gramEnd"/>
            <w:r w:rsidRPr="00E01013">
              <w:rPr>
                <w:rFonts w:ascii="Times New Roman" w:eastAsia="Times New Roman" w:hAnsi="Times New Roman" w:cs="Times New Roman"/>
                <w:sz w:val="24"/>
                <w:szCs w:val="24"/>
                <w:lang w:val="en-US" w:eastAsia="ru-RU"/>
              </w:rPr>
              <w:t>, echipamente, tehnică, etc.)  Se respectă normele  legislaţiei în vigoare</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E01013" w:rsidTr="00750911">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AB7CCF" w:rsidRDefault="00AB7CCF"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1</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885"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750911">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50911" w:rsidTr="00750911">
        <w:trPr>
          <w:trHeight w:val="338"/>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E01013"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la activităţă de formare </w:t>
            </w:r>
          </w:p>
        </w:tc>
      </w:tr>
      <w:tr w:rsidR="00E01013" w:rsidRPr="00E01013" w:rsidTr="00750911">
        <w:trPr>
          <w:trHeight w:val="25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continuă</w:t>
            </w:r>
            <w:proofErr w:type="gramEnd"/>
            <w:r w:rsidRPr="00E01013">
              <w:rPr>
                <w:rFonts w:ascii="Times New Roman" w:eastAsia="Times New Roman" w:hAnsi="Times New Roman" w:cs="Times New Roman"/>
                <w:sz w:val="24"/>
                <w:szCs w:val="24"/>
                <w:lang w:val="en-US" w:eastAsia="ru-RU"/>
              </w:rPr>
              <w:t>.</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E01013"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E01013" w:rsidRPr="00750911" w:rsidTr="00750911">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E01013" w:rsidRPr="00750911" w:rsidTr="00750911">
        <w:trPr>
          <w:trHeight w:val="418"/>
        </w:trPr>
        <w:tc>
          <w:tcPr>
            <w:tcW w:w="1480" w:type="dxa"/>
            <w:vMerge/>
            <w:tcBorders>
              <w:left w:val="single" w:sz="4" w:space="0" w:color="auto"/>
              <w:bottom w:val="single" w:sz="4" w:space="0" w:color="auto"/>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pentru</w:t>
            </w:r>
            <w:proofErr w:type="gramEnd"/>
            <w:r w:rsidRPr="00E01013">
              <w:rPr>
                <w:rFonts w:ascii="Times New Roman" w:eastAsia="Times New Roman" w:hAnsi="Times New Roman" w:cs="Times New Roman"/>
                <w:sz w:val="24"/>
                <w:szCs w:val="24"/>
                <w:lang w:val="en-US" w:eastAsia="ru-RU"/>
              </w:rPr>
              <w:t xml:space="preserve"> a se dezvolta și a afla ceva nou și util pentru procesul educațional.</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01740E" w:rsidRDefault="0001740E"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2885"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E01013" w:rsidRPr="00E01013" w:rsidTr="00750911">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50911" w:rsidTr="00750911">
        <w:trPr>
          <w:trHeight w:val="300"/>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E01013" w:rsidRPr="00750911" w:rsidTr="00750911">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E01013" w:rsidRPr="00E01013" w:rsidTr="00750911">
        <w:trPr>
          <w:trHeight w:val="28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măsuri</w:t>
            </w:r>
            <w:proofErr w:type="gramEnd"/>
            <w:r w:rsidRPr="00E01013">
              <w:rPr>
                <w:rFonts w:ascii="Times New Roman" w:eastAsia="Times New Roman" w:hAnsi="Times New Roman" w:cs="Times New Roman"/>
                <w:sz w:val="24"/>
                <w:szCs w:val="24"/>
                <w:lang w:val="en-US" w:eastAsia="ru-RU"/>
              </w:rPr>
              <w:t xml:space="preserve"> extracurriculare.</w:t>
            </w:r>
          </w:p>
        </w:tc>
      </w:tr>
      <w:tr w:rsidR="00E01013" w:rsidRPr="00750911" w:rsidTr="00750911">
        <w:trPr>
          <w:trHeight w:val="28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în</w:t>
            </w:r>
            <w:proofErr w:type="gramEnd"/>
            <w:r w:rsidRPr="00E01013">
              <w:rPr>
                <w:rFonts w:ascii="Times New Roman" w:eastAsia="Times New Roman" w:hAnsi="Times New Roman" w:cs="Times New Roman"/>
                <w:sz w:val="24"/>
                <w:szCs w:val="24"/>
                <w:lang w:val="en-US" w:eastAsia="ru-RU"/>
              </w:rPr>
              <w:t xml:space="preserve"> cadrul  şedinţelor comisiilor metodice și Consiliului Profesoral.</w:t>
            </w:r>
          </w:p>
        </w:tc>
      </w:tr>
      <w:tr w:rsidR="00E01013"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50911" w:rsidTr="00750911">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01740E" w:rsidRDefault="0001740E"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1</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885"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750911">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50911" w:rsidTr="00750911">
        <w:trPr>
          <w:trHeight w:val="255"/>
        </w:trPr>
        <w:tc>
          <w:tcPr>
            <w:tcW w:w="7620" w:type="dxa"/>
            <w:gridSpan w:val="3"/>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val="en-US" w:eastAsia="ru-RU"/>
              </w:rPr>
            </w:pPr>
          </w:p>
        </w:tc>
      </w:tr>
      <w:tr w:rsidR="00E01013"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autorealizare</w:t>
            </w:r>
            <w:proofErr w:type="gramEnd"/>
            <w:r w:rsidRPr="00E01013">
              <w:rPr>
                <w:rFonts w:ascii="Times New Roman" w:eastAsia="Times New Roman" w:hAnsi="Times New Roman" w:cs="Times New Roman"/>
                <w:sz w:val="24"/>
                <w:szCs w:val="24"/>
                <w:lang w:val="en-US" w:eastAsia="ru-RU"/>
              </w:rPr>
              <w:t>, autodezvoltare în carieră a cadrelor didactice .</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E01013" w:rsidRPr="00E01013"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roofErr w:type="gramStart"/>
            <w:r w:rsidRPr="00E01013">
              <w:rPr>
                <w:rFonts w:ascii="Times New Roman" w:eastAsia="Times New Roman" w:hAnsi="Times New Roman" w:cs="Times New Roman"/>
                <w:sz w:val="24"/>
                <w:szCs w:val="24"/>
                <w:lang w:val="en-US" w:eastAsia="ru-RU"/>
              </w:rPr>
              <w:t>activităţi</w:t>
            </w:r>
            <w:proofErr w:type="gramEnd"/>
            <w:r w:rsidRPr="00E01013">
              <w:rPr>
                <w:rFonts w:ascii="Times New Roman" w:eastAsia="Times New Roman" w:hAnsi="Times New Roman" w:cs="Times New Roman"/>
                <w:sz w:val="24"/>
                <w:szCs w:val="24"/>
                <w:lang w:val="en-US" w:eastAsia="ru-RU"/>
              </w:rPr>
              <w:t>.</w:t>
            </w:r>
          </w:p>
        </w:tc>
      </w:tr>
      <w:tr w:rsidR="00E01013" w:rsidRPr="00E01013"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50911" w:rsidTr="00750911">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01740E" w:rsidRDefault="0001740E"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2885"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E01013" w:rsidRPr="00750911" w:rsidTr="00750911">
        <w:trPr>
          <w:trHeight w:val="255"/>
        </w:trPr>
        <w:tc>
          <w:tcPr>
            <w:tcW w:w="7620" w:type="dxa"/>
            <w:gridSpan w:val="3"/>
            <w:tcBorders>
              <w:top w:val="nil"/>
              <w:left w:val="nil"/>
              <w:bottom w:val="nil"/>
              <w:right w:val="nil"/>
            </w:tcBorders>
            <w:shd w:val="clear" w:color="auto" w:fill="auto"/>
            <w:noWrap/>
            <w:vAlign w:val="bottom"/>
            <w:hideMark/>
          </w:tcPr>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Domeniul 4: Resurse financeare și materiale 6 p</w:t>
            </w: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val="en-US" w:eastAsia="ru-RU"/>
              </w:rPr>
            </w:pPr>
          </w:p>
        </w:tc>
      </w:tr>
      <w:tr w:rsidR="00E01013" w:rsidRPr="00750911" w:rsidTr="00750911">
        <w:trPr>
          <w:trHeight w:val="563"/>
        </w:trPr>
        <w:tc>
          <w:tcPr>
            <w:tcW w:w="10505" w:type="dxa"/>
            <w:gridSpan w:val="4"/>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Standard 4 Cadrul de conducere gestionează și dezvoltă resurse materiale și financiare în vederea asigurării unui mediu de învățare sigur și motivant</w:t>
            </w:r>
          </w:p>
        </w:tc>
      </w:tr>
      <w:tr w:rsidR="00E01013" w:rsidRPr="00750911" w:rsidTr="00750911">
        <w:trPr>
          <w:trHeight w:val="300"/>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4.1. Coordonează elaborarea, monitorizarea și raportarea bugetelor pe prograne</w:t>
            </w:r>
          </w:p>
        </w:tc>
      </w:tr>
      <w:tr w:rsidR="00E01013"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01740E" w:rsidP="00E01013">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Fiind în componenţa Consiliului Administrativ al liceului particip la elaborarea bugetelor pentru diferite programe de dezvoltare.</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r w:rsidR="0001740E">
              <w:rPr>
                <w:rFonts w:ascii="Times New Roman" w:eastAsia="Times New Roman" w:hAnsi="Times New Roman" w:cs="Times New Roman"/>
                <w:sz w:val="24"/>
                <w:szCs w:val="24"/>
                <w:lang w:val="en-US" w:eastAsia="ru-RU"/>
              </w:rPr>
              <w:t>În calitate de director –adjunct contribui la monotorizarea şi raportarea realizării</w:t>
            </w:r>
            <w:proofErr w:type="gramStart"/>
            <w:r w:rsidR="0001740E">
              <w:rPr>
                <w:rFonts w:ascii="Times New Roman" w:eastAsia="Times New Roman" w:hAnsi="Times New Roman" w:cs="Times New Roman"/>
                <w:sz w:val="24"/>
                <w:szCs w:val="24"/>
                <w:lang w:val="en-US" w:eastAsia="ru-RU"/>
              </w:rPr>
              <w:t>,gestionării</w:t>
            </w:r>
            <w:proofErr w:type="gramEnd"/>
            <w:r w:rsidR="0001740E">
              <w:rPr>
                <w:rFonts w:ascii="Times New Roman" w:eastAsia="Times New Roman" w:hAnsi="Times New Roman" w:cs="Times New Roman"/>
                <w:sz w:val="24"/>
                <w:szCs w:val="24"/>
                <w:lang w:val="en-US" w:eastAsia="ru-RU"/>
              </w:rPr>
              <w:t xml:space="preserve"> bugetelor date.</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r>
      <w:tr w:rsidR="00E01013"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r>
      <w:tr w:rsidR="00E01013" w:rsidRPr="00750911" w:rsidTr="00750911">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ro-RO" w:eastAsia="ru-RU"/>
              </w:rPr>
            </w:pPr>
            <w:r w:rsidRPr="0001740E">
              <w:rPr>
                <w:rFonts w:ascii="Times New Roman" w:eastAsia="Times New Roman" w:hAnsi="Times New Roman" w:cs="Times New Roman"/>
                <w:sz w:val="24"/>
                <w:szCs w:val="24"/>
                <w:lang w:val="en-US" w:eastAsia="ru-RU"/>
              </w:rPr>
              <w:t> </w:t>
            </w:r>
            <w:r w:rsidR="0001740E">
              <w:rPr>
                <w:rFonts w:ascii="Times New Roman" w:eastAsia="Times New Roman" w:hAnsi="Times New Roman" w:cs="Times New Roman"/>
                <w:sz w:val="24"/>
                <w:szCs w:val="24"/>
                <w:lang w:val="ro-RO" w:eastAsia="ru-RU"/>
              </w:rPr>
              <w:t>Prezenţa documentelor  de evidenţă  a monitorizării şi raportării bugetelor pe programe.</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ro-RO" w:eastAsia="ru-RU"/>
              </w:rPr>
            </w:pPr>
            <w:r w:rsidRPr="00E01013">
              <w:rPr>
                <w:rFonts w:ascii="Times New Roman" w:eastAsia="Times New Roman" w:hAnsi="Times New Roman" w:cs="Times New Roman"/>
                <w:sz w:val="24"/>
                <w:szCs w:val="24"/>
                <w:lang w:eastAsia="ru-RU"/>
              </w:rPr>
              <w:t xml:space="preserve">Pondere: </w:t>
            </w:r>
            <w:r w:rsidR="0001740E">
              <w:rPr>
                <w:rFonts w:ascii="Times New Roman" w:eastAsia="Times New Roman" w:hAnsi="Times New Roman" w:cs="Times New Roman"/>
                <w:sz w:val="24"/>
                <w:szCs w:val="24"/>
                <w:lang w:val="ro-RO" w:eastAsia="ru-RU"/>
              </w:rPr>
              <w:t>1</w:t>
            </w:r>
          </w:p>
        </w:tc>
        <w:tc>
          <w:tcPr>
            <w:tcW w:w="3800" w:type="dxa"/>
            <w:tcBorders>
              <w:top w:val="nil"/>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color w:val="000000"/>
                <w:sz w:val="24"/>
                <w:szCs w:val="24"/>
                <w:lang w:val="ro-RO" w:eastAsia="ru-RU"/>
              </w:rPr>
            </w:pPr>
            <w:r w:rsidRPr="00E01013">
              <w:rPr>
                <w:rFonts w:ascii="Times New Roman" w:eastAsia="Times New Roman" w:hAnsi="Times New Roman" w:cs="Times New Roman"/>
                <w:color w:val="000000"/>
                <w:sz w:val="24"/>
                <w:szCs w:val="24"/>
                <w:lang w:eastAsia="ru-RU"/>
              </w:rPr>
              <w:t xml:space="preserve">Autoevaluare conform criteriilor: </w:t>
            </w:r>
            <w:r w:rsidR="0001740E">
              <w:rPr>
                <w:rFonts w:ascii="Times New Roman" w:eastAsia="Times New Roman" w:hAnsi="Times New Roman" w:cs="Times New Roman"/>
                <w:color w:val="000000"/>
                <w:sz w:val="24"/>
                <w:szCs w:val="24"/>
                <w:lang w:val="ro-RO" w:eastAsia="ru-RU"/>
              </w:rPr>
              <w:t>1</w:t>
            </w:r>
          </w:p>
        </w:tc>
        <w:tc>
          <w:tcPr>
            <w:tcW w:w="2885" w:type="dxa"/>
            <w:tcBorders>
              <w:top w:val="nil"/>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ro-RO" w:eastAsia="ru-RU"/>
              </w:rPr>
            </w:pPr>
            <w:r w:rsidRPr="00E01013">
              <w:rPr>
                <w:rFonts w:ascii="Times New Roman" w:eastAsia="Times New Roman" w:hAnsi="Times New Roman" w:cs="Times New Roman"/>
                <w:sz w:val="24"/>
                <w:szCs w:val="24"/>
                <w:lang w:eastAsia="ru-RU"/>
              </w:rPr>
              <w:t xml:space="preserve">Punctaj acordat: </w:t>
            </w:r>
            <w:r w:rsidR="0001740E">
              <w:rPr>
                <w:rFonts w:ascii="Times New Roman" w:eastAsia="Times New Roman" w:hAnsi="Times New Roman" w:cs="Times New Roman"/>
                <w:sz w:val="24"/>
                <w:szCs w:val="24"/>
                <w:lang w:val="ro-RO" w:eastAsia="ru-RU"/>
              </w:rPr>
              <w:t>1</w:t>
            </w:r>
          </w:p>
        </w:tc>
      </w:tr>
      <w:tr w:rsidR="00E01013" w:rsidRPr="00E01013" w:rsidTr="00750911">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50911" w:rsidTr="00750911">
        <w:trPr>
          <w:trHeight w:val="263"/>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E01013"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r w:rsidR="0001740E">
              <w:rPr>
                <w:rFonts w:ascii="Times New Roman" w:eastAsia="Times New Roman" w:hAnsi="Times New Roman" w:cs="Times New Roman"/>
                <w:sz w:val="24"/>
                <w:szCs w:val="24"/>
                <w:lang w:val="ro-RO" w:eastAsia="ru-RU"/>
              </w:rPr>
              <w:t>În componenţa Consiliului Administrativ al liceului asigur funcţionarea sistemului financiar şi control intern.</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ro-RO" w:eastAsia="ru-RU"/>
              </w:rPr>
            </w:pP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r>
      <w:tr w:rsidR="00E01013"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01740E" w:rsidRDefault="00E01013" w:rsidP="00E01013">
            <w:pPr>
              <w:spacing w:after="0" w:line="240" w:lineRule="auto"/>
              <w:rPr>
                <w:rFonts w:ascii="Times New Roman" w:eastAsia="Times New Roman" w:hAnsi="Times New Roman" w:cs="Times New Roman"/>
                <w:sz w:val="24"/>
                <w:szCs w:val="24"/>
                <w:lang w:val="en-US" w:eastAsia="ru-RU"/>
              </w:rPr>
            </w:pPr>
            <w:r w:rsidRPr="0001740E">
              <w:rPr>
                <w:rFonts w:ascii="Times New Roman" w:eastAsia="Times New Roman" w:hAnsi="Times New Roman" w:cs="Times New Roman"/>
                <w:sz w:val="24"/>
                <w:szCs w:val="24"/>
                <w:lang w:val="en-US" w:eastAsia="ru-RU"/>
              </w:rPr>
              <w:t> </w:t>
            </w:r>
          </w:p>
        </w:tc>
      </w:tr>
      <w:tr w:rsidR="00E01013" w:rsidRPr="00750911" w:rsidTr="00750911">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ro-RO" w:eastAsia="ru-RU"/>
              </w:rPr>
            </w:pPr>
            <w:r w:rsidRPr="00E0711C">
              <w:rPr>
                <w:rFonts w:ascii="Times New Roman" w:eastAsia="Times New Roman" w:hAnsi="Times New Roman" w:cs="Times New Roman"/>
                <w:sz w:val="24"/>
                <w:szCs w:val="24"/>
                <w:lang w:val="en-US" w:eastAsia="ru-RU"/>
              </w:rPr>
              <w:t> </w:t>
            </w:r>
            <w:r w:rsidR="0001740E">
              <w:rPr>
                <w:rFonts w:ascii="Times New Roman" w:eastAsia="Times New Roman" w:hAnsi="Times New Roman" w:cs="Times New Roman"/>
                <w:sz w:val="24"/>
                <w:szCs w:val="24"/>
                <w:lang w:val="ro-RO" w:eastAsia="ru-RU"/>
              </w:rPr>
              <w:t>Eficienţa funcţionării</w:t>
            </w:r>
            <w:r w:rsidR="00E0711C">
              <w:rPr>
                <w:rFonts w:ascii="Times New Roman" w:eastAsia="Times New Roman" w:hAnsi="Times New Roman" w:cs="Times New Roman"/>
                <w:sz w:val="24"/>
                <w:szCs w:val="24"/>
                <w:lang w:val="ro-RO" w:eastAsia="ru-RU"/>
              </w:rPr>
              <w:t xml:space="preserve"> sistemului de management  financiar şi control intern (ordine ,decizii interne, control intern,procese verbale)</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color w:val="000000"/>
                <w:sz w:val="24"/>
                <w:szCs w:val="24"/>
                <w:lang w:val="ro-RO" w:eastAsia="ru-RU"/>
              </w:rPr>
            </w:pPr>
            <w:r w:rsidRPr="00E01013">
              <w:rPr>
                <w:rFonts w:ascii="Times New Roman" w:eastAsia="Times New Roman" w:hAnsi="Times New Roman" w:cs="Times New Roman"/>
                <w:color w:val="000000"/>
                <w:sz w:val="24"/>
                <w:szCs w:val="24"/>
                <w:lang w:eastAsia="ru-RU"/>
              </w:rPr>
              <w:t xml:space="preserve">Pondere: </w:t>
            </w:r>
            <w:r w:rsidR="00E0711C">
              <w:rPr>
                <w:rFonts w:ascii="Times New Roman" w:eastAsia="Times New Roman" w:hAnsi="Times New Roman" w:cs="Times New Roman"/>
                <w:color w:val="000000"/>
                <w:sz w:val="24"/>
                <w:szCs w:val="24"/>
                <w:lang w:val="ro-RO" w:eastAsia="ru-RU"/>
              </w:rPr>
              <w:t>3</w:t>
            </w:r>
          </w:p>
        </w:tc>
        <w:tc>
          <w:tcPr>
            <w:tcW w:w="3800"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color w:val="000000"/>
                <w:sz w:val="24"/>
                <w:szCs w:val="24"/>
                <w:lang w:val="ro-RO" w:eastAsia="ru-RU"/>
              </w:rPr>
            </w:pPr>
            <w:r w:rsidRPr="00E01013">
              <w:rPr>
                <w:rFonts w:ascii="Times New Roman" w:eastAsia="Times New Roman" w:hAnsi="Times New Roman" w:cs="Times New Roman"/>
                <w:color w:val="000000"/>
                <w:sz w:val="24"/>
                <w:szCs w:val="24"/>
                <w:lang w:eastAsia="ru-RU"/>
              </w:rPr>
              <w:t xml:space="preserve">Autoevaluare conform criteriilor:  </w:t>
            </w:r>
            <w:r w:rsidR="00E0711C">
              <w:rPr>
                <w:rFonts w:ascii="Times New Roman" w:eastAsia="Times New Roman" w:hAnsi="Times New Roman" w:cs="Times New Roman"/>
                <w:color w:val="000000"/>
                <w:sz w:val="24"/>
                <w:szCs w:val="24"/>
                <w:lang w:val="ro-RO" w:eastAsia="ru-RU"/>
              </w:rPr>
              <w:t>3</w:t>
            </w:r>
          </w:p>
        </w:tc>
        <w:tc>
          <w:tcPr>
            <w:tcW w:w="2885"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ro-RO" w:eastAsia="ru-RU"/>
              </w:rPr>
            </w:pPr>
            <w:r w:rsidRPr="00E01013">
              <w:rPr>
                <w:rFonts w:ascii="Times New Roman" w:eastAsia="Times New Roman" w:hAnsi="Times New Roman" w:cs="Times New Roman"/>
                <w:sz w:val="24"/>
                <w:szCs w:val="24"/>
                <w:lang w:eastAsia="ru-RU"/>
              </w:rPr>
              <w:t xml:space="preserve">Punctaj acordat: </w:t>
            </w:r>
            <w:r w:rsidR="00E0711C">
              <w:rPr>
                <w:rFonts w:ascii="Times New Roman" w:eastAsia="Times New Roman" w:hAnsi="Times New Roman" w:cs="Times New Roman"/>
                <w:sz w:val="24"/>
                <w:szCs w:val="24"/>
                <w:lang w:val="ro-RO" w:eastAsia="ru-RU"/>
              </w:rPr>
              <w:t>3</w:t>
            </w:r>
          </w:p>
        </w:tc>
      </w:tr>
      <w:tr w:rsidR="00E01013" w:rsidRPr="00E01013" w:rsidTr="00750911">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50911" w:rsidTr="00750911">
        <w:trPr>
          <w:trHeight w:val="278"/>
        </w:trPr>
        <w:tc>
          <w:tcPr>
            <w:tcW w:w="10505"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E01013"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ro-RO" w:eastAsia="ru-RU"/>
              </w:rPr>
            </w:pPr>
            <w:r w:rsidRPr="00E0711C">
              <w:rPr>
                <w:rFonts w:ascii="Times New Roman" w:eastAsia="Times New Roman" w:hAnsi="Times New Roman" w:cs="Times New Roman"/>
                <w:sz w:val="24"/>
                <w:szCs w:val="24"/>
                <w:lang w:val="en-US" w:eastAsia="ru-RU"/>
              </w:rPr>
              <w:t> </w:t>
            </w:r>
            <w:r w:rsidR="00E0711C">
              <w:rPr>
                <w:rFonts w:ascii="Times New Roman" w:eastAsia="Times New Roman" w:hAnsi="Times New Roman" w:cs="Times New Roman"/>
                <w:sz w:val="24"/>
                <w:szCs w:val="24"/>
                <w:lang w:val="ro-RO" w:eastAsia="ru-RU"/>
              </w:rPr>
              <w:t>Sunt utilizate sistematic şi optim toate resursele instituţionale şi complementare.</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en-US" w:eastAsia="ru-RU"/>
              </w:rPr>
            </w:pPr>
            <w:r w:rsidRPr="00E0711C">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711C" w:rsidP="00E0101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Are loc o </w:t>
            </w:r>
            <w:proofErr w:type="gramStart"/>
            <w:r>
              <w:rPr>
                <w:rFonts w:ascii="Times New Roman" w:eastAsia="Times New Roman" w:hAnsi="Times New Roman" w:cs="Times New Roman"/>
                <w:sz w:val="24"/>
                <w:szCs w:val="24"/>
                <w:lang w:val="en-US" w:eastAsia="ru-RU"/>
              </w:rPr>
              <w:t>permanenţă  valorificare</w:t>
            </w:r>
            <w:proofErr w:type="gramEnd"/>
            <w:r>
              <w:rPr>
                <w:rFonts w:ascii="Times New Roman" w:eastAsia="Times New Roman" w:hAnsi="Times New Roman" w:cs="Times New Roman"/>
                <w:sz w:val="24"/>
                <w:szCs w:val="24"/>
                <w:lang w:val="en-US" w:eastAsia="ru-RU"/>
              </w:rPr>
              <w:t xml:space="preserve"> a resurselor date în scopul îmbunătăţirii calităţii educaţiei.</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en-US" w:eastAsia="ru-RU"/>
              </w:rPr>
            </w:pPr>
            <w:r w:rsidRPr="00E0711C">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en-US" w:eastAsia="ru-RU"/>
              </w:rPr>
            </w:pPr>
            <w:r w:rsidRPr="00E0711C">
              <w:rPr>
                <w:rFonts w:ascii="Times New Roman" w:eastAsia="Times New Roman" w:hAnsi="Times New Roman" w:cs="Times New Roman"/>
                <w:sz w:val="24"/>
                <w:szCs w:val="24"/>
                <w:lang w:val="en-US" w:eastAsia="ru-RU"/>
              </w:rPr>
              <w:t> </w:t>
            </w:r>
          </w:p>
        </w:tc>
      </w:tr>
      <w:tr w:rsidR="00E01013"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en-US" w:eastAsia="ru-RU"/>
              </w:rPr>
            </w:pPr>
            <w:r w:rsidRPr="00E0711C">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en-US" w:eastAsia="ru-RU"/>
              </w:rPr>
            </w:pPr>
            <w:r w:rsidRPr="00E0711C">
              <w:rPr>
                <w:rFonts w:ascii="Times New Roman" w:eastAsia="Times New Roman" w:hAnsi="Times New Roman" w:cs="Times New Roman"/>
                <w:sz w:val="24"/>
                <w:szCs w:val="24"/>
                <w:lang w:val="en-US" w:eastAsia="ru-RU"/>
              </w:rPr>
              <w:t> </w:t>
            </w:r>
          </w:p>
        </w:tc>
      </w:tr>
      <w:tr w:rsidR="00E01013" w:rsidRPr="00750911" w:rsidTr="00750911">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ro-RO" w:eastAsia="ru-RU"/>
              </w:rPr>
            </w:pPr>
            <w:r w:rsidRPr="00E0711C">
              <w:rPr>
                <w:rFonts w:ascii="Times New Roman" w:eastAsia="Times New Roman" w:hAnsi="Times New Roman" w:cs="Times New Roman"/>
                <w:sz w:val="24"/>
                <w:szCs w:val="24"/>
                <w:lang w:val="en-US" w:eastAsia="ru-RU"/>
              </w:rPr>
              <w:t> </w:t>
            </w:r>
            <w:r w:rsidR="00E0711C">
              <w:rPr>
                <w:rFonts w:ascii="Times New Roman" w:eastAsia="Times New Roman" w:hAnsi="Times New Roman" w:cs="Times New Roman"/>
                <w:sz w:val="24"/>
                <w:szCs w:val="24"/>
                <w:lang w:val="ro-RO" w:eastAsia="ru-RU"/>
              </w:rPr>
              <w:t>Păstrarea patrimoniului liceului, dezvoltarea bazei tehnico-materiale a liceului.</w:t>
            </w:r>
          </w:p>
        </w:tc>
      </w:tr>
      <w:tr w:rsidR="00E01013" w:rsidRPr="00E01013"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color w:val="000000"/>
                <w:sz w:val="24"/>
                <w:szCs w:val="24"/>
                <w:lang w:val="ro-RO" w:eastAsia="ru-RU"/>
              </w:rPr>
            </w:pPr>
            <w:r w:rsidRPr="00E01013">
              <w:rPr>
                <w:rFonts w:ascii="Times New Roman" w:eastAsia="Times New Roman" w:hAnsi="Times New Roman" w:cs="Times New Roman"/>
                <w:color w:val="000000"/>
                <w:sz w:val="24"/>
                <w:szCs w:val="24"/>
                <w:lang w:eastAsia="ru-RU"/>
              </w:rPr>
              <w:t>Pondere:</w:t>
            </w:r>
            <w:r w:rsidR="00E0711C">
              <w:rPr>
                <w:rFonts w:ascii="Times New Roman" w:eastAsia="Times New Roman" w:hAnsi="Times New Roman" w:cs="Times New Roman"/>
                <w:color w:val="000000"/>
                <w:sz w:val="24"/>
                <w:szCs w:val="24"/>
                <w:lang w:val="ro-RO" w:eastAsia="ru-RU"/>
              </w:rPr>
              <w:t xml:space="preserve"> 2</w:t>
            </w:r>
          </w:p>
        </w:tc>
        <w:tc>
          <w:tcPr>
            <w:tcW w:w="3800"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color w:val="000000"/>
                <w:sz w:val="24"/>
                <w:szCs w:val="24"/>
                <w:lang w:val="ro-RO" w:eastAsia="ru-RU"/>
              </w:rPr>
            </w:pPr>
            <w:r w:rsidRPr="00E01013">
              <w:rPr>
                <w:rFonts w:ascii="Times New Roman" w:eastAsia="Times New Roman" w:hAnsi="Times New Roman" w:cs="Times New Roman"/>
                <w:color w:val="000000"/>
                <w:sz w:val="24"/>
                <w:szCs w:val="24"/>
                <w:lang w:eastAsia="ru-RU"/>
              </w:rPr>
              <w:t xml:space="preserve">Autoevaluare conform criteriilor: </w:t>
            </w:r>
            <w:r w:rsidR="00E0711C">
              <w:rPr>
                <w:rFonts w:ascii="Times New Roman" w:eastAsia="Times New Roman" w:hAnsi="Times New Roman" w:cs="Times New Roman"/>
                <w:color w:val="000000"/>
                <w:sz w:val="24"/>
                <w:szCs w:val="24"/>
                <w:lang w:val="ro-RO" w:eastAsia="ru-RU"/>
              </w:rPr>
              <w:t>2</w:t>
            </w:r>
          </w:p>
        </w:tc>
        <w:tc>
          <w:tcPr>
            <w:tcW w:w="2885" w:type="dxa"/>
            <w:tcBorders>
              <w:top w:val="nil"/>
              <w:left w:val="nil"/>
              <w:bottom w:val="single" w:sz="4" w:space="0" w:color="auto"/>
              <w:right w:val="single" w:sz="4" w:space="0" w:color="auto"/>
            </w:tcBorders>
            <w:shd w:val="clear" w:color="auto" w:fill="auto"/>
            <w:hideMark/>
          </w:tcPr>
          <w:p w:rsidR="00E01013" w:rsidRPr="00E0711C" w:rsidRDefault="00E01013" w:rsidP="00E01013">
            <w:pPr>
              <w:spacing w:after="0" w:line="240" w:lineRule="auto"/>
              <w:rPr>
                <w:rFonts w:ascii="Times New Roman" w:eastAsia="Times New Roman" w:hAnsi="Times New Roman" w:cs="Times New Roman"/>
                <w:sz w:val="24"/>
                <w:szCs w:val="24"/>
                <w:lang w:val="ro-RO" w:eastAsia="ru-RU"/>
              </w:rPr>
            </w:pPr>
            <w:r w:rsidRPr="00E01013">
              <w:rPr>
                <w:rFonts w:ascii="Times New Roman" w:eastAsia="Times New Roman" w:hAnsi="Times New Roman" w:cs="Times New Roman"/>
                <w:sz w:val="24"/>
                <w:szCs w:val="24"/>
                <w:lang w:eastAsia="ru-RU"/>
              </w:rPr>
              <w:t xml:space="preserve">Punctaj acordat: </w:t>
            </w:r>
            <w:r w:rsidR="00E0711C">
              <w:rPr>
                <w:rFonts w:ascii="Times New Roman" w:eastAsia="Times New Roman" w:hAnsi="Times New Roman" w:cs="Times New Roman"/>
                <w:sz w:val="24"/>
                <w:szCs w:val="24"/>
                <w:lang w:val="ro-RO" w:eastAsia="ru-RU"/>
              </w:rPr>
              <w:t>2</w:t>
            </w:r>
          </w:p>
        </w:tc>
      </w:tr>
    </w:tbl>
    <w:p w:rsidR="00AA6829" w:rsidRPr="00E01013" w:rsidRDefault="00AA6829">
      <w:pPr>
        <w:rPr>
          <w:sz w:val="24"/>
          <w:szCs w:val="24"/>
          <w:lang w:val="en-US"/>
        </w:rPr>
      </w:pPr>
    </w:p>
    <w:tbl>
      <w:tblPr>
        <w:tblW w:w="10505" w:type="dxa"/>
        <w:tblInd w:w="93" w:type="dxa"/>
        <w:tblLook w:val="04A0"/>
      </w:tblPr>
      <w:tblGrid>
        <w:gridCol w:w="1480"/>
        <w:gridCol w:w="2340"/>
        <w:gridCol w:w="3800"/>
        <w:gridCol w:w="2885"/>
      </w:tblGrid>
      <w:tr w:rsidR="00F31ADF" w:rsidRPr="00F31ADF" w:rsidTr="00750911">
        <w:trPr>
          <w:trHeight w:val="255"/>
        </w:trPr>
        <w:tc>
          <w:tcPr>
            <w:tcW w:w="3820" w:type="dxa"/>
            <w:gridSpan w:val="2"/>
            <w:tcBorders>
              <w:top w:val="nil"/>
              <w:left w:val="nil"/>
              <w:bottom w:val="nil"/>
              <w:right w:val="nil"/>
            </w:tcBorders>
            <w:shd w:val="clear" w:color="auto" w:fill="auto"/>
            <w:noWrap/>
            <w:vAlign w:val="bottom"/>
            <w:hideMark/>
          </w:tcPr>
          <w:p w:rsidR="00F31ADF" w:rsidRPr="00F31ADF" w:rsidRDefault="00F31ADF" w:rsidP="00F31ADF">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Dom</w:t>
            </w:r>
            <w:r>
              <w:rPr>
                <w:rFonts w:ascii="Times New Roman" w:eastAsia="Times New Roman" w:hAnsi="Times New Roman" w:cs="Times New Roman"/>
                <w:b/>
                <w:bCs/>
                <w:color w:val="000000"/>
                <w:sz w:val="24"/>
                <w:szCs w:val="24"/>
                <w:lang w:val="en-US" w:eastAsia="ru-RU"/>
              </w:rPr>
              <w:t xml:space="preserve">eniul 5: Structuri și </w:t>
            </w:r>
            <w:proofErr w:type="gramStart"/>
            <w:r>
              <w:rPr>
                <w:rFonts w:ascii="Times New Roman" w:eastAsia="Times New Roman" w:hAnsi="Times New Roman" w:cs="Times New Roman"/>
                <w:b/>
                <w:bCs/>
                <w:color w:val="000000"/>
                <w:sz w:val="24"/>
                <w:szCs w:val="24"/>
                <w:lang w:val="en-US" w:eastAsia="ru-RU"/>
              </w:rPr>
              <w:t>proceduri</w:t>
            </w:r>
            <w:r w:rsidRPr="00F31ADF">
              <w:rPr>
                <w:rFonts w:ascii="Times New Roman" w:eastAsia="Times New Roman" w:hAnsi="Times New Roman" w:cs="Times New Roman"/>
                <w:b/>
                <w:bCs/>
                <w:color w:val="000000"/>
                <w:sz w:val="24"/>
                <w:szCs w:val="24"/>
                <w:lang w:val="en-US" w:eastAsia="ru-RU"/>
              </w:rPr>
              <w:t xml:space="preserve">  4p</w:t>
            </w:r>
            <w:proofErr w:type="gramEnd"/>
            <w:r w:rsidRPr="00F31ADF">
              <w:rPr>
                <w:rFonts w:ascii="Times New Roman" w:eastAsia="Times New Roman" w:hAnsi="Times New Roman" w:cs="Times New Roman"/>
                <w:b/>
                <w:bCs/>
                <w:color w:val="000000"/>
                <w:sz w:val="24"/>
                <w:szCs w:val="24"/>
                <w:lang w:val="en-US" w:eastAsia="ru-RU"/>
              </w:rPr>
              <w:t>.</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2885"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750911" w:rsidTr="00750911">
        <w:trPr>
          <w:trHeight w:val="255"/>
        </w:trPr>
        <w:tc>
          <w:tcPr>
            <w:tcW w:w="10505"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F31ADF" w:rsidRPr="00750911" w:rsidTr="00750911">
        <w:trPr>
          <w:trHeight w:val="289"/>
        </w:trPr>
        <w:tc>
          <w:tcPr>
            <w:tcW w:w="10505"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F31AD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F31ADF" w:rsidRPr="00F31ADF" w:rsidTr="00750911">
        <w:trPr>
          <w:trHeight w:val="255"/>
        </w:trPr>
        <w:tc>
          <w:tcPr>
            <w:tcW w:w="1480" w:type="dxa"/>
            <w:tcBorders>
              <w:top w:val="single" w:sz="4" w:space="0" w:color="auto"/>
              <w:left w:val="single" w:sz="4" w:space="0" w:color="auto"/>
              <w:bottom w:val="nil"/>
              <w:right w:val="single" w:sz="4" w:space="0" w:color="auto"/>
            </w:tcBorders>
            <w:shd w:val="clear" w:color="auto" w:fill="auto"/>
          </w:tcPr>
          <w:p w:rsidR="00F31ADF" w:rsidRPr="00E60A98" w:rsidRDefault="00F31ADF" w:rsidP="00F31ADF">
            <w:pPr>
              <w:spacing w:after="0" w:line="240" w:lineRule="auto"/>
              <w:rPr>
                <w:rFonts w:ascii="Times New Roman" w:eastAsia="Times New Roman" w:hAnsi="Times New Roman" w:cs="Times New Roman"/>
                <w:sz w:val="24"/>
                <w:szCs w:val="24"/>
                <w:lang w:val="en-US" w:eastAsia="ru-RU"/>
              </w:rPr>
            </w:pPr>
          </w:p>
        </w:tc>
        <w:tc>
          <w:tcPr>
            <w:tcW w:w="9025" w:type="dxa"/>
            <w:gridSpan w:val="3"/>
            <w:tcBorders>
              <w:top w:val="single" w:sz="4" w:space="0" w:color="auto"/>
              <w:left w:val="nil"/>
              <w:bottom w:val="single" w:sz="4" w:space="0" w:color="auto"/>
              <w:right w:val="single" w:sz="4" w:space="0" w:color="auto"/>
            </w:tcBorders>
            <w:shd w:val="clear" w:color="auto" w:fill="auto"/>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consultative</w:t>
            </w:r>
            <w:proofErr w:type="gramEnd"/>
            <w:r w:rsidRPr="00F31ADF">
              <w:rPr>
                <w:rFonts w:ascii="Times New Roman" w:eastAsia="Times New Roman" w:hAnsi="Times New Roman" w:cs="Times New Roman"/>
                <w:sz w:val="24"/>
                <w:szCs w:val="24"/>
                <w:lang w:val="en-US" w:eastAsia="ru-RU"/>
              </w:rPr>
              <w:t>.</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F31ADF" w:rsidRPr="00F31ADF"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monotorizează</w:t>
            </w:r>
            <w:proofErr w:type="gramEnd"/>
            <w:r w:rsidRPr="00F31ADF">
              <w:rPr>
                <w:rFonts w:ascii="Times New Roman" w:eastAsia="Times New Roman" w:hAnsi="Times New Roman" w:cs="Times New Roman"/>
                <w:sz w:val="24"/>
                <w:szCs w:val="24"/>
                <w:lang w:val="en-US" w:eastAsia="ru-RU"/>
              </w:rPr>
              <w:t xml:space="preserve"> periodic  </w:t>
            </w:r>
            <w:r w:rsidRPr="00F31ADF">
              <w:rPr>
                <w:rFonts w:ascii="Times New Roman" w:eastAsia="Times New Roman" w:hAnsi="Times New Roman" w:cs="Times New Roman"/>
                <w:sz w:val="24"/>
                <w:szCs w:val="24"/>
                <w:lang w:eastAsia="ru-RU"/>
              </w:rPr>
              <w:t>activitatea acestora.</w:t>
            </w:r>
          </w:p>
        </w:tc>
      </w:tr>
      <w:tr w:rsidR="00F31ADF" w:rsidRPr="00F31ADF"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750911">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lastRenderedPageBreak/>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F31ADF" w:rsidRPr="00F31AD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3D29F8" w:rsidRDefault="003D29F8" w:rsidP="00F31ADF">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ro-RO" w:eastAsia="ru-RU"/>
              </w:rPr>
              <w:t>1</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2885"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F31ADF" w:rsidRPr="00F31ADF" w:rsidTr="00750911">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750911" w:rsidTr="00750911">
        <w:trPr>
          <w:trHeight w:val="278"/>
        </w:trPr>
        <w:tc>
          <w:tcPr>
            <w:tcW w:w="10505"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F31AD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Creez  condiţii</w:t>
            </w:r>
            <w:proofErr w:type="gramEnd"/>
            <w:r w:rsidRPr="00F31ADF">
              <w:rPr>
                <w:rFonts w:ascii="Times New Roman" w:eastAsia="Times New Roman" w:hAnsi="Times New Roman" w:cs="Times New Roman"/>
                <w:sz w:val="24"/>
                <w:szCs w:val="24"/>
                <w:lang w:val="en-US" w:eastAsia="ru-RU"/>
              </w:rPr>
              <w:t xml:space="preserve"> optime pentru  dezvoltare continuă a sistemului intern de asigurare a calităţii.</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F31ADF" w:rsidRPr="00F31ADF"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F31ADF" w:rsidRPr="00F31ADF"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F31ADF"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50911" w:rsidTr="00750911">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F31ADF" w:rsidRPr="00F31AD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3D29F8" w:rsidRDefault="003D29F8" w:rsidP="00F31ADF">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ro-RO" w:eastAsia="ru-RU"/>
              </w:rPr>
              <w:t>3</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885"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AA6829" w:rsidRDefault="00AA6829">
      <w:pPr>
        <w:rPr>
          <w:lang w:val="en-US"/>
        </w:rPr>
      </w:pPr>
      <w:r w:rsidRPr="00AA6829">
        <w:rPr>
          <w:lang w:val="en-US"/>
        </w:rPr>
        <w:tab/>
      </w:r>
      <w:r w:rsidRPr="00AA6829">
        <w:rPr>
          <w:lang w:val="en-US"/>
        </w:rPr>
        <w:tab/>
      </w:r>
    </w:p>
    <w:tbl>
      <w:tblPr>
        <w:tblW w:w="10505" w:type="dxa"/>
        <w:tblInd w:w="93" w:type="dxa"/>
        <w:tblLook w:val="04A0"/>
      </w:tblPr>
      <w:tblGrid>
        <w:gridCol w:w="1480"/>
        <w:gridCol w:w="2340"/>
        <w:gridCol w:w="3800"/>
        <w:gridCol w:w="2885"/>
      </w:tblGrid>
      <w:tr w:rsidR="00F31ADF" w:rsidRPr="00750911" w:rsidTr="00750911">
        <w:trPr>
          <w:trHeight w:val="263"/>
        </w:trPr>
        <w:tc>
          <w:tcPr>
            <w:tcW w:w="3820" w:type="dxa"/>
            <w:gridSpan w:val="2"/>
            <w:tcBorders>
              <w:top w:val="nil"/>
              <w:left w:val="nil"/>
              <w:bottom w:val="nil"/>
              <w:right w:val="nil"/>
            </w:tcBorders>
            <w:shd w:val="clear" w:color="auto" w:fill="auto"/>
            <w:noWrap/>
            <w:vAlign w:val="bottom"/>
            <w:hideMark/>
          </w:tcPr>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F31ADF" w:rsidRPr="00F31ADF" w:rsidRDefault="00F31ADF" w:rsidP="0055348B">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 xml:space="preserve">Domeniul 6: Comunitate și </w:t>
            </w:r>
            <w:r w:rsidR="0055348B" w:rsidRPr="00F31ADF">
              <w:rPr>
                <w:rFonts w:ascii="Times New Roman" w:eastAsia="Times New Roman" w:hAnsi="Times New Roman" w:cs="Times New Roman"/>
                <w:b/>
                <w:bCs/>
                <w:color w:val="000000"/>
                <w:sz w:val="24"/>
                <w:szCs w:val="24"/>
                <w:lang w:val="en-US" w:eastAsia="ru-RU"/>
              </w:rPr>
              <w:t>parteneriate 5 p.</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c>
          <w:tcPr>
            <w:tcW w:w="2885"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750911" w:rsidTr="00750911">
        <w:trPr>
          <w:trHeight w:val="255"/>
        </w:trPr>
        <w:tc>
          <w:tcPr>
            <w:tcW w:w="10505"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6: Cadrul de conducere dezvoltă parteneriate în vederea asigurării progresului instituției de învățământ general și a comunității</w:t>
            </w:r>
          </w:p>
        </w:tc>
      </w:tr>
      <w:tr w:rsidR="00F31ADF" w:rsidRPr="00750911" w:rsidTr="00750911">
        <w:trPr>
          <w:trHeight w:val="278"/>
        </w:trPr>
        <w:tc>
          <w:tcPr>
            <w:tcW w:w="10505"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F31ADF" w:rsidRPr="00750911" w:rsidTr="00750911">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F31ADF" w:rsidRPr="00F31ADF"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local</w:t>
            </w:r>
            <w:proofErr w:type="gramEnd"/>
            <w:r w:rsidRPr="00F31ADF">
              <w:rPr>
                <w:rFonts w:ascii="Times New Roman" w:eastAsia="Times New Roman" w:hAnsi="Times New Roman" w:cs="Times New Roman"/>
                <w:sz w:val="24"/>
                <w:szCs w:val="24"/>
                <w:lang w:val="en-US" w:eastAsia="ru-RU"/>
              </w:rPr>
              <w:t>, municipal, interinstituțional, internațional.</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și angajații se implică activ în dezvoltarea </w:t>
            </w:r>
            <w:proofErr w:type="gramStart"/>
            <w:r w:rsidRPr="00F31ADF">
              <w:rPr>
                <w:rFonts w:ascii="Times New Roman" w:eastAsia="Times New Roman" w:hAnsi="Times New Roman" w:cs="Times New Roman"/>
                <w:sz w:val="24"/>
                <w:szCs w:val="24"/>
                <w:lang w:val="en-US" w:eastAsia="ru-RU"/>
              </w:rPr>
              <w:t>parteneriatelor  şi</w:t>
            </w:r>
            <w:proofErr w:type="gramEnd"/>
            <w:r w:rsidRPr="00F31ADF">
              <w:rPr>
                <w:rFonts w:ascii="Times New Roman" w:eastAsia="Times New Roman" w:hAnsi="Times New Roman" w:cs="Times New Roman"/>
                <w:sz w:val="24"/>
                <w:szCs w:val="24"/>
                <w:lang w:val="en-US" w:eastAsia="ru-RU"/>
              </w:rPr>
              <w:t xml:space="preserve"> al serviciilor  de voluntariat.</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50911" w:rsidTr="0075091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A23407">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Centrul rus RȚNC, Belarus, Iugra, Japonia, Sankt-Petersburg,</w:t>
            </w:r>
            <w:r w:rsidR="00A23407">
              <w:rPr>
                <w:rFonts w:ascii="Times New Roman" w:eastAsia="Times New Roman" w:hAnsi="Times New Roman" w:cs="Times New Roman"/>
                <w:sz w:val="24"/>
                <w:szCs w:val="24"/>
                <w:lang w:val="en-US" w:eastAsia="ru-RU"/>
              </w:rPr>
              <w:t xml:space="preserve"> grădiniţele nr.149,182,122,112,151,Centrul ,,Luceafărul” </w:t>
            </w:r>
            <w:r w:rsidRPr="00F31ADF">
              <w:rPr>
                <w:rFonts w:ascii="Times New Roman" w:eastAsia="Times New Roman" w:hAnsi="Times New Roman" w:cs="Times New Roman"/>
                <w:sz w:val="24"/>
                <w:szCs w:val="24"/>
                <w:lang w:val="en-US" w:eastAsia="ru-RU"/>
              </w:rPr>
              <w:t xml:space="preserve"> etc.</w:t>
            </w:r>
          </w:p>
        </w:tc>
      </w:tr>
      <w:tr w:rsidR="00F31ADF" w:rsidRPr="00F31AD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3D29F8" w:rsidRDefault="003D29F8" w:rsidP="00F31ADF">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ro-RO" w:eastAsia="ru-RU"/>
              </w:rPr>
              <w:t>2</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2885"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F31ADF" w:rsidRPr="00F31ADF" w:rsidTr="00750911">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750911" w:rsidTr="00750911">
        <w:trPr>
          <w:trHeight w:val="312"/>
        </w:trPr>
        <w:tc>
          <w:tcPr>
            <w:tcW w:w="10505"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F31ADF" w:rsidRPr="00750911" w:rsidTr="0075091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calitativă</w:t>
            </w:r>
            <w:proofErr w:type="gramEnd"/>
            <w:r w:rsidRPr="00F31ADF">
              <w:rPr>
                <w:rFonts w:ascii="Times New Roman" w:eastAsia="Times New Roman" w:hAnsi="Times New Roman" w:cs="Times New Roman"/>
                <w:sz w:val="24"/>
                <w:szCs w:val="24"/>
                <w:lang w:val="en-US" w:eastAsia="ru-RU"/>
              </w:rPr>
              <w:t xml:space="preserve">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desfăşoară</w:t>
            </w:r>
            <w:proofErr w:type="gramEnd"/>
            <w:r w:rsidRPr="00F31ADF">
              <w:rPr>
                <w:rFonts w:ascii="Times New Roman" w:eastAsia="Times New Roman" w:hAnsi="Times New Roman" w:cs="Times New Roman"/>
                <w:sz w:val="24"/>
                <w:szCs w:val="24"/>
                <w:lang w:val="en-US" w:eastAsia="ru-RU"/>
              </w:rPr>
              <w:t xml:space="preserve"> diverse activităţi educaţionale în parteneriat  cu reprezentanţii sectorului public şi privat.</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monotorizează</w:t>
            </w:r>
            <w:proofErr w:type="gramEnd"/>
            <w:r w:rsidRPr="00F31ADF">
              <w:rPr>
                <w:rFonts w:ascii="Times New Roman" w:eastAsia="Times New Roman" w:hAnsi="Times New Roman" w:cs="Times New Roman"/>
                <w:sz w:val="24"/>
                <w:szCs w:val="24"/>
                <w:lang w:val="en-US" w:eastAsia="ru-RU"/>
              </w:rPr>
              <w:t xml:space="preserve"> continuitatea  proiectelor iniţiate.</w:t>
            </w:r>
          </w:p>
        </w:tc>
      </w:tr>
      <w:tr w:rsidR="00F31ADF" w:rsidRPr="00750911" w:rsidTr="00750911">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lastRenderedPageBreak/>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50911" w:rsidTr="0075091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50911" w:rsidTr="0075091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A23407">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și etc.</w:t>
            </w:r>
          </w:p>
        </w:tc>
      </w:tr>
      <w:tr w:rsidR="00F31ADF" w:rsidRPr="00F31ADF" w:rsidTr="0075091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3D29F8" w:rsidRDefault="003D29F8" w:rsidP="00F31ADF">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ro-RO" w:eastAsia="ru-RU"/>
              </w:rPr>
              <w:t>3</w:t>
            </w:r>
            <w:bookmarkStart w:id="1" w:name="_GoBack"/>
            <w:bookmarkEnd w:id="1"/>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885"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8F045C" w:rsidRDefault="008F045C">
      <w:pPr>
        <w:rPr>
          <w:lang w:val="en-US"/>
        </w:rPr>
      </w:pPr>
    </w:p>
    <w:p w:rsidR="00760263" w:rsidRDefault="00760263">
      <w:pPr>
        <w:rPr>
          <w:lang w:val="en-US"/>
        </w:rPr>
      </w:pPr>
    </w:p>
    <w:p w:rsidR="00760263" w:rsidRDefault="00760263">
      <w:pPr>
        <w:rPr>
          <w:lang w:val="en-US"/>
        </w:rPr>
      </w:pPr>
    </w:p>
    <w:tbl>
      <w:tblPr>
        <w:tblW w:w="10338" w:type="dxa"/>
        <w:tblLayout w:type="fixed"/>
        <w:tblLook w:val="04A0"/>
      </w:tblPr>
      <w:tblGrid>
        <w:gridCol w:w="2140"/>
        <w:gridCol w:w="1796"/>
        <w:gridCol w:w="1662"/>
        <w:gridCol w:w="1660"/>
        <w:gridCol w:w="1780"/>
        <w:gridCol w:w="1300"/>
      </w:tblGrid>
      <w:tr w:rsidR="00760263" w:rsidRPr="00760263" w:rsidTr="00750911">
        <w:trPr>
          <w:trHeight w:val="510"/>
        </w:trPr>
        <w:tc>
          <w:tcPr>
            <w:tcW w:w="2140" w:type="dxa"/>
            <w:tcBorders>
              <w:top w:val="single" w:sz="4" w:space="0" w:color="auto"/>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Domeniul</w:t>
            </w:r>
          </w:p>
        </w:tc>
        <w:tc>
          <w:tcPr>
            <w:tcW w:w="1796"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Indicatori</w:t>
            </w:r>
          </w:p>
        </w:tc>
        <w:tc>
          <w:tcPr>
            <w:tcW w:w="1662"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Criterii</w:t>
            </w:r>
          </w:p>
        </w:tc>
        <w:tc>
          <w:tcPr>
            <w:tcW w:w="166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Pondere</w:t>
            </w:r>
          </w:p>
        </w:tc>
        <w:tc>
          <w:tcPr>
            <w:tcW w:w="178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Punctaj autoevaluare</w:t>
            </w:r>
          </w:p>
        </w:tc>
        <w:tc>
          <w:tcPr>
            <w:tcW w:w="130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Punctaj total autoevaluare</w:t>
            </w:r>
          </w:p>
        </w:tc>
      </w:tr>
      <w:tr w:rsidR="00760263" w:rsidRPr="00760263" w:rsidTr="00750911">
        <w:trPr>
          <w:trHeight w:val="300"/>
        </w:trPr>
        <w:tc>
          <w:tcPr>
            <w:tcW w:w="2140" w:type="dxa"/>
            <w:vMerge w:val="restart"/>
            <w:tcBorders>
              <w:top w:val="nil"/>
              <w:left w:val="single" w:sz="4" w:space="0" w:color="auto"/>
              <w:bottom w:val="single" w:sz="4" w:space="0" w:color="auto"/>
              <w:right w:val="single" w:sz="4" w:space="0" w:color="auto"/>
            </w:tcBorders>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1 viziune și strategii  - 10 p.</w:t>
            </w:r>
          </w:p>
        </w:tc>
        <w:tc>
          <w:tcPr>
            <w:tcW w:w="1796"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1.1.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10</w:t>
            </w: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1.1.2.</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1.2.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1.2.2.</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1.3.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Domeniul 2: Curriculum 6 p.</w:t>
            </w: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2.1</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7</w:t>
            </w: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2.2</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2.3</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Domeniul 3 Resurse umane 7 p</w:t>
            </w: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3.1.</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7</w:t>
            </w: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3.2.</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3.3.</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30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3.4.</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3.4.1.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409"/>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4: Resurse financeare și materiale 6 p</w:t>
            </w: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4.1.</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r>
      <w:tr w:rsidR="00760263" w:rsidRPr="00760263" w:rsidTr="00750911">
        <w:trPr>
          <w:trHeight w:val="409"/>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4.2.</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469"/>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4.3.</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432"/>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5: Structuri și proceduri 4p.</w:t>
            </w: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5.1.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5.1.1.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4</w:t>
            </w:r>
          </w:p>
        </w:tc>
      </w:tr>
      <w:tr w:rsidR="00760263" w:rsidRPr="00760263" w:rsidTr="00750911">
        <w:trPr>
          <w:trHeight w:val="612"/>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5.2.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5.2.1.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649"/>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6: Comunitate și parteneriate 5 p.</w:t>
            </w: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6.1.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6.1.1.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5</w:t>
            </w:r>
          </w:p>
        </w:tc>
      </w:tr>
      <w:tr w:rsidR="00760263" w:rsidRPr="00760263" w:rsidTr="00750911">
        <w:trPr>
          <w:trHeight w:val="720"/>
        </w:trPr>
        <w:tc>
          <w:tcPr>
            <w:tcW w:w="214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6.2. </w:t>
            </w:r>
          </w:p>
        </w:tc>
        <w:tc>
          <w:tcPr>
            <w:tcW w:w="1662"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6.2.1.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50911">
        <w:trPr>
          <w:trHeight w:val="255"/>
        </w:trPr>
        <w:tc>
          <w:tcPr>
            <w:tcW w:w="5598" w:type="dxa"/>
            <w:gridSpan w:val="3"/>
            <w:tcBorders>
              <w:top w:val="single" w:sz="4" w:space="0" w:color="auto"/>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Total</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38(100%)</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33</w:t>
            </w:r>
          </w:p>
        </w:tc>
        <w:tc>
          <w:tcPr>
            <w:tcW w:w="13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33(86,84%)</w:t>
            </w: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40" w:lineRule="auto"/>
              <w:rPr>
                <w:rFonts w:ascii="Times New Roman" w:eastAsia="Times New Roman" w:hAnsi="Times New Roman" w:cs="Times New Roman"/>
                <w:sz w:val="20"/>
                <w:szCs w:val="20"/>
                <w:lang w:val="en-US" w:eastAsia="ru-RU"/>
              </w:rPr>
            </w:pPr>
            <w:r w:rsidRPr="00760263">
              <w:rPr>
                <w:rFonts w:ascii="Times New Roman" w:eastAsia="Times New Roman" w:hAnsi="Times New Roman" w:cs="Times New Roman"/>
                <w:sz w:val="20"/>
                <w:szCs w:val="20"/>
                <w:lang w:val="en-US" w:eastAsia="ru-RU"/>
              </w:rPr>
              <w:t>+-</w:t>
            </w:r>
          </w:p>
        </w:tc>
        <w:tc>
          <w:tcPr>
            <w:tcW w:w="1796"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662"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66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78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30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50911" w:rsidTr="00750911">
        <w:trPr>
          <w:trHeight w:val="780"/>
        </w:trPr>
        <w:tc>
          <w:tcPr>
            <w:tcW w:w="10338" w:type="dxa"/>
            <w:gridSpan w:val="6"/>
            <w:tcBorders>
              <w:top w:val="single" w:sz="4" w:space="0" w:color="auto"/>
              <w:left w:val="single" w:sz="4" w:space="0" w:color="auto"/>
              <w:bottom w:val="single" w:sz="4" w:space="0" w:color="auto"/>
              <w:right w:val="single" w:sz="4" w:space="0" w:color="auto"/>
            </w:tcBorders>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val="en-US" w:eastAsia="ru-RU"/>
              </w:rPr>
            </w:pPr>
            <w:r w:rsidRPr="00760263">
              <w:rPr>
                <w:rFonts w:ascii="Times New Roman" w:eastAsia="Times New Roman" w:hAnsi="Times New Roman" w:cs="Times New Roman"/>
                <w:color w:val="000000"/>
                <w:sz w:val="20"/>
                <w:szCs w:val="20"/>
                <w:lang w:val="en-US" w:eastAsia="ru-RU"/>
              </w:rPr>
              <w:lastRenderedPageBreak/>
              <w:t>Se aprobă/ nu se aprobă Raportui anual de activitate</w:t>
            </w:r>
          </w:p>
          <w:p w:rsidR="00750911" w:rsidRPr="00750911" w:rsidRDefault="00760263" w:rsidP="00750911">
            <w:pPr>
              <w:spacing w:after="0" w:line="240" w:lineRule="auto"/>
              <w:rPr>
                <w:rFonts w:ascii="Times New Roman" w:eastAsia="Times New Roman" w:hAnsi="Times New Roman" w:cs="Times New Roman"/>
                <w:color w:val="000000"/>
                <w:sz w:val="24"/>
                <w:szCs w:val="24"/>
                <w:lang w:val="en-US" w:eastAsia="ru-RU"/>
              </w:rPr>
            </w:pPr>
            <w:r w:rsidRPr="00760263">
              <w:rPr>
                <w:rFonts w:ascii="Times New Roman" w:eastAsia="Calibri" w:hAnsi="Times New Roman" w:cs="Times New Roman"/>
                <w:sz w:val="20"/>
                <w:lang w:val="en-US"/>
              </w:rPr>
              <w:t xml:space="preserve">Prezentat la ședința comună a Consiliului de administrație și Consiliului profesoral/pedagogic, process-verbal </w:t>
            </w:r>
            <w:r w:rsidR="00750911">
              <w:rPr>
                <w:rFonts w:ascii="Times New Roman" w:eastAsia="Times New Roman" w:hAnsi="Times New Roman" w:cs="Times New Roman"/>
                <w:color w:val="000000"/>
                <w:sz w:val="24"/>
                <w:szCs w:val="24"/>
                <w:lang w:val="ro-RO" w:eastAsia="ru-RU"/>
              </w:rPr>
              <w:t>nr.</w:t>
            </w:r>
            <w:r w:rsidR="00750911" w:rsidRPr="00182BD8">
              <w:rPr>
                <w:rFonts w:ascii="Times New Roman" w:eastAsia="Times New Roman" w:hAnsi="Times New Roman" w:cs="Times New Roman"/>
                <w:color w:val="000000"/>
                <w:sz w:val="24"/>
                <w:szCs w:val="24"/>
                <w:lang w:val="ro-RO" w:eastAsia="ru-RU"/>
              </w:rPr>
              <w:t>1</w:t>
            </w:r>
            <w:r w:rsidR="00750911" w:rsidRPr="00AA6829">
              <w:rPr>
                <w:rFonts w:ascii="Times New Roman" w:eastAsia="Times New Roman" w:hAnsi="Times New Roman" w:cs="Times New Roman"/>
                <w:color w:val="000000"/>
                <w:sz w:val="24"/>
                <w:szCs w:val="24"/>
                <w:lang w:val="ro-RO" w:eastAsia="ru-RU"/>
              </w:rPr>
              <w:t xml:space="preserve"> din </w:t>
            </w:r>
            <w:r w:rsidR="00750911" w:rsidRPr="00750911">
              <w:rPr>
                <w:rFonts w:ascii="Times New Roman" w:eastAsia="Times New Roman" w:hAnsi="Times New Roman" w:cs="Times New Roman"/>
                <w:color w:val="000000"/>
                <w:sz w:val="24"/>
                <w:szCs w:val="24"/>
                <w:lang w:val="en-US" w:eastAsia="ru-RU"/>
              </w:rPr>
              <w:t>22.08.2023</w:t>
            </w:r>
            <w:r w:rsidR="00750911">
              <w:rPr>
                <w:rFonts w:ascii="Times New Roman" w:eastAsia="Times New Roman" w:hAnsi="Times New Roman" w:cs="Times New Roman"/>
                <w:color w:val="000000"/>
                <w:sz w:val="24"/>
                <w:szCs w:val="24"/>
                <w:lang w:val="ro-RO" w:eastAsia="ru-RU"/>
              </w:rPr>
              <w:t xml:space="preserve">/ </w:t>
            </w:r>
            <w:r w:rsidR="00750911" w:rsidRPr="00AA6829">
              <w:rPr>
                <w:rFonts w:ascii="Times New Roman" w:eastAsia="Times New Roman" w:hAnsi="Times New Roman" w:cs="Times New Roman"/>
                <w:color w:val="000000"/>
                <w:sz w:val="24"/>
                <w:szCs w:val="24"/>
                <w:lang w:val="ro-RO" w:eastAsia="ru-RU"/>
              </w:rPr>
              <w:t xml:space="preserve"> </w:t>
            </w:r>
            <w:r w:rsidR="00750911">
              <w:rPr>
                <w:rFonts w:ascii="Times New Roman" w:eastAsia="Times New Roman" w:hAnsi="Times New Roman" w:cs="Times New Roman"/>
                <w:color w:val="000000"/>
                <w:sz w:val="24"/>
                <w:szCs w:val="24"/>
                <w:lang w:val="ro-RO" w:eastAsia="ru-RU"/>
              </w:rPr>
              <w:t>nr.</w:t>
            </w:r>
            <w:r w:rsidR="00750911" w:rsidRPr="00182BD8">
              <w:rPr>
                <w:rFonts w:ascii="Times New Roman" w:eastAsia="Times New Roman" w:hAnsi="Times New Roman" w:cs="Times New Roman"/>
                <w:color w:val="000000"/>
                <w:sz w:val="24"/>
                <w:szCs w:val="24"/>
                <w:lang w:val="ro-RO" w:eastAsia="ru-RU"/>
              </w:rPr>
              <w:t>1</w:t>
            </w:r>
            <w:r w:rsidR="00750911" w:rsidRPr="00AA6829">
              <w:rPr>
                <w:rFonts w:ascii="Times New Roman" w:eastAsia="Times New Roman" w:hAnsi="Times New Roman" w:cs="Times New Roman"/>
                <w:color w:val="000000"/>
                <w:sz w:val="24"/>
                <w:szCs w:val="24"/>
                <w:lang w:val="ro-RO" w:eastAsia="ru-RU"/>
              </w:rPr>
              <w:t xml:space="preserve"> </w:t>
            </w:r>
            <w:r w:rsidR="00750911">
              <w:rPr>
                <w:rFonts w:ascii="Times New Roman" w:eastAsia="Times New Roman" w:hAnsi="Times New Roman" w:cs="Times New Roman"/>
                <w:color w:val="000000"/>
                <w:sz w:val="24"/>
                <w:szCs w:val="24"/>
                <w:lang w:val="ro-MO" w:eastAsia="ru-RU"/>
              </w:rPr>
              <w:t xml:space="preserve">din </w:t>
            </w:r>
            <w:r w:rsidR="00750911" w:rsidRPr="00750911">
              <w:rPr>
                <w:rFonts w:ascii="Times New Roman" w:eastAsia="Times New Roman" w:hAnsi="Times New Roman" w:cs="Times New Roman"/>
                <w:color w:val="000000"/>
                <w:sz w:val="24"/>
                <w:szCs w:val="24"/>
                <w:lang w:val="en-US" w:eastAsia="ru-RU"/>
              </w:rPr>
              <w:t>25.08.2023</w:t>
            </w:r>
          </w:p>
          <w:p w:rsidR="00760263" w:rsidRPr="00760263" w:rsidRDefault="00760263" w:rsidP="00760263">
            <w:pPr>
              <w:spacing w:after="160" w:line="256" w:lineRule="auto"/>
              <w:rPr>
                <w:rFonts w:ascii="Times New Roman" w:eastAsia="Calibri" w:hAnsi="Times New Roman" w:cs="Times New Roman"/>
                <w:sz w:val="20"/>
                <w:lang w:val="en-US"/>
              </w:rPr>
            </w:pPr>
          </w:p>
        </w:tc>
      </w:tr>
      <w:tr w:rsidR="00760263" w:rsidRPr="00750911"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796"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662"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66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78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300" w:type="dxa"/>
            <w:vAlign w:val="bottom"/>
            <w:hideMark/>
          </w:tcPr>
          <w:p w:rsidR="00760263" w:rsidRPr="00760263" w:rsidRDefault="00760263" w:rsidP="00760263">
            <w:pPr>
              <w:spacing w:after="0" w:line="256" w:lineRule="auto"/>
              <w:rPr>
                <w:rFonts w:ascii="Calibri" w:eastAsia="Calibri" w:hAnsi="Calibri" w:cs="Times New Roman"/>
                <w:lang w:val="en-US"/>
              </w:rPr>
            </w:pPr>
          </w:p>
        </w:tc>
      </w:tr>
      <w:tr w:rsidR="00760263" w:rsidRPr="00760263" w:rsidTr="00750911">
        <w:trPr>
          <w:trHeight w:val="255"/>
        </w:trPr>
        <w:tc>
          <w:tcPr>
            <w:tcW w:w="2140" w:type="dxa"/>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Comentarii generale:</w:t>
            </w: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780"/>
        </w:trPr>
        <w:tc>
          <w:tcPr>
            <w:tcW w:w="10338" w:type="dxa"/>
            <w:gridSpan w:val="6"/>
            <w:tcBorders>
              <w:top w:val="single" w:sz="4" w:space="0" w:color="auto"/>
              <w:left w:val="single" w:sz="4" w:space="0" w:color="auto"/>
              <w:bottom w:val="single" w:sz="4" w:space="0" w:color="auto"/>
              <w:right w:val="single" w:sz="4" w:space="0" w:color="000000"/>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w:t>
            </w: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503"/>
        </w:trPr>
        <w:tc>
          <w:tcPr>
            <w:tcW w:w="3936" w:type="dxa"/>
            <w:gridSpan w:val="2"/>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Președinte CA__________________________</w:t>
            </w: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552"/>
        </w:trPr>
        <w:tc>
          <w:tcPr>
            <w:tcW w:w="7258" w:type="dxa"/>
            <w:gridSpan w:val="4"/>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Reprezentantul OLSDÎ/Fondatori ___________________________________________</w:t>
            </w: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50911">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1796" w:type="dxa"/>
            <w:vAlign w:val="bottom"/>
            <w:hideMark/>
          </w:tcPr>
          <w:p w:rsidR="00760263" w:rsidRPr="00760263" w:rsidRDefault="00760263" w:rsidP="00760263">
            <w:pPr>
              <w:spacing w:after="0" w:line="256" w:lineRule="auto"/>
              <w:rPr>
                <w:rFonts w:ascii="Calibri" w:eastAsia="Calibri" w:hAnsi="Calibri" w:cs="Times New Roman"/>
              </w:rPr>
            </w:pPr>
          </w:p>
        </w:tc>
        <w:tc>
          <w:tcPr>
            <w:tcW w:w="1662"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50911" w:rsidTr="00750911">
        <w:trPr>
          <w:trHeight w:val="255"/>
        </w:trPr>
        <w:tc>
          <w:tcPr>
            <w:tcW w:w="9038" w:type="dxa"/>
            <w:gridSpan w:val="5"/>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val="en-US" w:eastAsia="ru-RU"/>
              </w:rPr>
            </w:pPr>
            <w:r w:rsidRPr="00760263">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00" w:type="dxa"/>
            <w:vAlign w:val="bottom"/>
            <w:hideMark/>
          </w:tcPr>
          <w:p w:rsidR="00760263" w:rsidRPr="00760263" w:rsidRDefault="00760263" w:rsidP="00760263">
            <w:pPr>
              <w:spacing w:after="0" w:line="256" w:lineRule="auto"/>
              <w:rPr>
                <w:rFonts w:ascii="Calibri" w:eastAsia="Calibri" w:hAnsi="Calibri" w:cs="Times New Roman"/>
                <w:lang w:val="en-US"/>
              </w:rPr>
            </w:pPr>
          </w:p>
        </w:tc>
      </w:tr>
    </w:tbl>
    <w:p w:rsidR="00760263" w:rsidRPr="00760263" w:rsidRDefault="00760263" w:rsidP="00760263">
      <w:pPr>
        <w:spacing w:after="160" w:line="256" w:lineRule="auto"/>
        <w:rPr>
          <w:rFonts w:ascii="Calibri" w:eastAsia="Calibri" w:hAnsi="Calibri" w:cs="Times New Roman"/>
          <w:lang w:val="en-US"/>
        </w:rPr>
      </w:pPr>
    </w:p>
    <w:p w:rsidR="00760263" w:rsidRDefault="00760263">
      <w:pPr>
        <w:rPr>
          <w:lang w:val="en-US"/>
        </w:rPr>
      </w:pPr>
    </w:p>
    <w:p w:rsidR="00760263" w:rsidRPr="00AA6829" w:rsidRDefault="00760263">
      <w:pPr>
        <w:rPr>
          <w:lang w:val="en-US"/>
        </w:rPr>
      </w:pPr>
    </w:p>
    <w:sectPr w:rsidR="00760263" w:rsidRPr="00AA6829" w:rsidSect="0075091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AA6829"/>
    <w:rsid w:val="0001740E"/>
    <w:rsid w:val="000E4D16"/>
    <w:rsid w:val="00182BD8"/>
    <w:rsid w:val="003D29F8"/>
    <w:rsid w:val="005149FB"/>
    <w:rsid w:val="0055348B"/>
    <w:rsid w:val="00570E8C"/>
    <w:rsid w:val="005B4B22"/>
    <w:rsid w:val="006F4DBF"/>
    <w:rsid w:val="00750911"/>
    <w:rsid w:val="00760263"/>
    <w:rsid w:val="00851EAD"/>
    <w:rsid w:val="008F045C"/>
    <w:rsid w:val="009205A8"/>
    <w:rsid w:val="00966249"/>
    <w:rsid w:val="009F2028"/>
    <w:rsid w:val="00A23407"/>
    <w:rsid w:val="00AA6829"/>
    <w:rsid w:val="00AB7CCF"/>
    <w:rsid w:val="00AD4917"/>
    <w:rsid w:val="00B444A3"/>
    <w:rsid w:val="00B45221"/>
    <w:rsid w:val="00D341A7"/>
    <w:rsid w:val="00E01013"/>
    <w:rsid w:val="00E0711C"/>
    <w:rsid w:val="00E60A98"/>
    <w:rsid w:val="00EF7896"/>
    <w:rsid w:val="00F17A86"/>
    <w:rsid w:val="00F3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1255">
      <w:bodyDiv w:val="1"/>
      <w:marLeft w:val="0"/>
      <w:marRight w:val="0"/>
      <w:marTop w:val="0"/>
      <w:marBottom w:val="0"/>
      <w:divBdr>
        <w:top w:val="none" w:sz="0" w:space="0" w:color="auto"/>
        <w:left w:val="none" w:sz="0" w:space="0" w:color="auto"/>
        <w:bottom w:val="none" w:sz="0" w:space="0" w:color="auto"/>
        <w:right w:val="none" w:sz="0" w:space="0" w:color="auto"/>
      </w:divBdr>
    </w:div>
    <w:div w:id="187917554">
      <w:bodyDiv w:val="1"/>
      <w:marLeft w:val="0"/>
      <w:marRight w:val="0"/>
      <w:marTop w:val="0"/>
      <w:marBottom w:val="0"/>
      <w:divBdr>
        <w:top w:val="none" w:sz="0" w:space="0" w:color="auto"/>
        <w:left w:val="none" w:sz="0" w:space="0" w:color="auto"/>
        <w:bottom w:val="none" w:sz="0" w:space="0" w:color="auto"/>
        <w:right w:val="none" w:sz="0" w:space="0" w:color="auto"/>
      </w:divBdr>
    </w:div>
    <w:div w:id="433597275">
      <w:bodyDiv w:val="1"/>
      <w:marLeft w:val="0"/>
      <w:marRight w:val="0"/>
      <w:marTop w:val="0"/>
      <w:marBottom w:val="0"/>
      <w:divBdr>
        <w:top w:val="none" w:sz="0" w:space="0" w:color="auto"/>
        <w:left w:val="none" w:sz="0" w:space="0" w:color="auto"/>
        <w:bottom w:val="none" w:sz="0" w:space="0" w:color="auto"/>
        <w:right w:val="none" w:sz="0" w:space="0" w:color="auto"/>
      </w:divBdr>
    </w:div>
    <w:div w:id="485782529">
      <w:bodyDiv w:val="1"/>
      <w:marLeft w:val="0"/>
      <w:marRight w:val="0"/>
      <w:marTop w:val="0"/>
      <w:marBottom w:val="0"/>
      <w:divBdr>
        <w:top w:val="none" w:sz="0" w:space="0" w:color="auto"/>
        <w:left w:val="none" w:sz="0" w:space="0" w:color="auto"/>
        <w:bottom w:val="none" w:sz="0" w:space="0" w:color="auto"/>
        <w:right w:val="none" w:sz="0" w:space="0" w:color="auto"/>
      </w:divBdr>
    </w:div>
    <w:div w:id="507989884">
      <w:bodyDiv w:val="1"/>
      <w:marLeft w:val="0"/>
      <w:marRight w:val="0"/>
      <w:marTop w:val="0"/>
      <w:marBottom w:val="0"/>
      <w:divBdr>
        <w:top w:val="none" w:sz="0" w:space="0" w:color="auto"/>
        <w:left w:val="none" w:sz="0" w:space="0" w:color="auto"/>
        <w:bottom w:val="none" w:sz="0" w:space="0" w:color="auto"/>
        <w:right w:val="none" w:sz="0" w:space="0" w:color="auto"/>
      </w:divBdr>
    </w:div>
    <w:div w:id="553585653">
      <w:bodyDiv w:val="1"/>
      <w:marLeft w:val="0"/>
      <w:marRight w:val="0"/>
      <w:marTop w:val="0"/>
      <w:marBottom w:val="0"/>
      <w:divBdr>
        <w:top w:val="none" w:sz="0" w:space="0" w:color="auto"/>
        <w:left w:val="none" w:sz="0" w:space="0" w:color="auto"/>
        <w:bottom w:val="none" w:sz="0" w:space="0" w:color="auto"/>
        <w:right w:val="none" w:sz="0" w:space="0" w:color="auto"/>
      </w:divBdr>
    </w:div>
    <w:div w:id="558979900">
      <w:bodyDiv w:val="1"/>
      <w:marLeft w:val="0"/>
      <w:marRight w:val="0"/>
      <w:marTop w:val="0"/>
      <w:marBottom w:val="0"/>
      <w:divBdr>
        <w:top w:val="none" w:sz="0" w:space="0" w:color="auto"/>
        <w:left w:val="none" w:sz="0" w:space="0" w:color="auto"/>
        <w:bottom w:val="none" w:sz="0" w:space="0" w:color="auto"/>
        <w:right w:val="none" w:sz="0" w:space="0" w:color="auto"/>
      </w:divBdr>
    </w:div>
    <w:div w:id="765466626">
      <w:bodyDiv w:val="1"/>
      <w:marLeft w:val="0"/>
      <w:marRight w:val="0"/>
      <w:marTop w:val="0"/>
      <w:marBottom w:val="0"/>
      <w:divBdr>
        <w:top w:val="none" w:sz="0" w:space="0" w:color="auto"/>
        <w:left w:val="none" w:sz="0" w:space="0" w:color="auto"/>
        <w:bottom w:val="none" w:sz="0" w:space="0" w:color="auto"/>
        <w:right w:val="none" w:sz="0" w:space="0" w:color="auto"/>
      </w:divBdr>
    </w:div>
    <w:div w:id="865796664">
      <w:bodyDiv w:val="1"/>
      <w:marLeft w:val="0"/>
      <w:marRight w:val="0"/>
      <w:marTop w:val="0"/>
      <w:marBottom w:val="0"/>
      <w:divBdr>
        <w:top w:val="none" w:sz="0" w:space="0" w:color="auto"/>
        <w:left w:val="none" w:sz="0" w:space="0" w:color="auto"/>
        <w:bottom w:val="none" w:sz="0" w:space="0" w:color="auto"/>
        <w:right w:val="none" w:sz="0" w:space="0" w:color="auto"/>
      </w:divBdr>
    </w:div>
    <w:div w:id="900097913">
      <w:bodyDiv w:val="1"/>
      <w:marLeft w:val="0"/>
      <w:marRight w:val="0"/>
      <w:marTop w:val="0"/>
      <w:marBottom w:val="0"/>
      <w:divBdr>
        <w:top w:val="none" w:sz="0" w:space="0" w:color="auto"/>
        <w:left w:val="none" w:sz="0" w:space="0" w:color="auto"/>
        <w:bottom w:val="none" w:sz="0" w:space="0" w:color="auto"/>
        <w:right w:val="none" w:sz="0" w:space="0" w:color="auto"/>
      </w:divBdr>
    </w:div>
    <w:div w:id="953171491">
      <w:bodyDiv w:val="1"/>
      <w:marLeft w:val="0"/>
      <w:marRight w:val="0"/>
      <w:marTop w:val="0"/>
      <w:marBottom w:val="0"/>
      <w:divBdr>
        <w:top w:val="none" w:sz="0" w:space="0" w:color="auto"/>
        <w:left w:val="none" w:sz="0" w:space="0" w:color="auto"/>
        <w:bottom w:val="none" w:sz="0" w:space="0" w:color="auto"/>
        <w:right w:val="none" w:sz="0" w:space="0" w:color="auto"/>
      </w:divBdr>
    </w:div>
    <w:div w:id="108862427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 w:id="1528061220">
      <w:bodyDiv w:val="1"/>
      <w:marLeft w:val="0"/>
      <w:marRight w:val="0"/>
      <w:marTop w:val="0"/>
      <w:marBottom w:val="0"/>
      <w:divBdr>
        <w:top w:val="none" w:sz="0" w:space="0" w:color="auto"/>
        <w:left w:val="none" w:sz="0" w:space="0" w:color="auto"/>
        <w:bottom w:val="none" w:sz="0" w:space="0" w:color="auto"/>
        <w:right w:val="none" w:sz="0" w:space="0" w:color="auto"/>
      </w:divBdr>
    </w:div>
    <w:div w:id="1690908856">
      <w:bodyDiv w:val="1"/>
      <w:marLeft w:val="0"/>
      <w:marRight w:val="0"/>
      <w:marTop w:val="0"/>
      <w:marBottom w:val="0"/>
      <w:divBdr>
        <w:top w:val="none" w:sz="0" w:space="0" w:color="auto"/>
        <w:left w:val="none" w:sz="0" w:space="0" w:color="auto"/>
        <w:bottom w:val="none" w:sz="0" w:space="0" w:color="auto"/>
        <w:right w:val="none" w:sz="0" w:space="0" w:color="auto"/>
      </w:divBdr>
    </w:div>
    <w:div w:id="1693334006">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841196294">
      <w:bodyDiv w:val="1"/>
      <w:marLeft w:val="0"/>
      <w:marRight w:val="0"/>
      <w:marTop w:val="0"/>
      <w:marBottom w:val="0"/>
      <w:divBdr>
        <w:top w:val="none" w:sz="0" w:space="0" w:color="auto"/>
        <w:left w:val="none" w:sz="0" w:space="0" w:color="auto"/>
        <w:bottom w:val="none" w:sz="0" w:space="0" w:color="auto"/>
        <w:right w:val="none" w:sz="0" w:space="0" w:color="auto"/>
      </w:divBdr>
    </w:div>
    <w:div w:id="21231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riucnina64@gmail.com%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2023-08-28T06:23:00Z</cp:lastPrinted>
  <dcterms:created xsi:type="dcterms:W3CDTF">2022-08-30T10:52:00Z</dcterms:created>
  <dcterms:modified xsi:type="dcterms:W3CDTF">2023-08-28T06:23:00Z</dcterms:modified>
</cp:coreProperties>
</file>